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F3233F6" w14:textId="2F5E1A6B" w:rsidR="006A15CE" w:rsidRPr="00825FC4" w:rsidRDefault="006A15CE" w:rsidP="002A04DB">
      <w:pPr>
        <w:rPr>
          <w:rFonts w:ascii="Verdana" w:hAnsi="Verdana" w:cs="Arial"/>
          <w:color w:val="000000" w:themeColor="text1"/>
          <w:sz w:val="22"/>
          <w:szCs w:val="22"/>
        </w:rPr>
      </w:pPr>
    </w:p>
    <w:p w14:paraId="7400591A" w14:textId="77777777" w:rsidR="006A15CE" w:rsidRPr="00825FC4" w:rsidRDefault="006A15CE" w:rsidP="006A15CE">
      <w:pPr>
        <w:jc w:val="center"/>
        <w:rPr>
          <w:rFonts w:ascii="Verdana" w:hAnsi="Verdana" w:cs="Arial"/>
          <w:b/>
          <w:color w:val="000000" w:themeColor="text1"/>
          <w:sz w:val="22"/>
          <w:szCs w:val="22"/>
        </w:rPr>
      </w:pPr>
      <w:r w:rsidRPr="00825FC4">
        <w:rPr>
          <w:rFonts w:ascii="Verdana" w:hAnsi="Verdana" w:cs="Arial"/>
          <w:b/>
          <w:color w:val="000000" w:themeColor="text1"/>
          <w:sz w:val="22"/>
          <w:szCs w:val="22"/>
        </w:rPr>
        <w:t>Short Term Disability</w:t>
      </w:r>
    </w:p>
    <w:p w14:paraId="4C673AA6" w14:textId="77777777" w:rsidR="006A15CE" w:rsidRPr="00825FC4" w:rsidRDefault="006A15CE" w:rsidP="006A15CE">
      <w:pPr>
        <w:jc w:val="center"/>
        <w:rPr>
          <w:rFonts w:ascii="Verdana" w:hAnsi="Verdana" w:cs="Arial"/>
          <w:b/>
          <w:color w:val="000000" w:themeColor="text1"/>
          <w:sz w:val="22"/>
          <w:szCs w:val="22"/>
        </w:rPr>
      </w:pPr>
      <w:r w:rsidRPr="00825FC4">
        <w:rPr>
          <w:rFonts w:ascii="Verdana" w:hAnsi="Verdana" w:cs="Arial"/>
          <w:b/>
          <w:color w:val="000000" w:themeColor="text1"/>
          <w:sz w:val="22"/>
          <w:szCs w:val="22"/>
        </w:rPr>
        <w:t>Summary Plan Description</w:t>
      </w:r>
    </w:p>
    <w:p w14:paraId="2F41C40E" w14:textId="77777777" w:rsidR="006A15CE" w:rsidRPr="00825FC4" w:rsidRDefault="006A15CE" w:rsidP="006A15CE">
      <w:pPr>
        <w:rPr>
          <w:rFonts w:ascii="Verdana" w:hAnsi="Verdana" w:cs="Arial"/>
          <w:color w:val="000000" w:themeColor="text1"/>
          <w:sz w:val="22"/>
          <w:szCs w:val="22"/>
        </w:rPr>
      </w:pPr>
    </w:p>
    <w:p w14:paraId="090B0716" w14:textId="77777777" w:rsidR="006A15CE" w:rsidRPr="00825FC4" w:rsidRDefault="006A15CE" w:rsidP="006A15CE">
      <w:pPr>
        <w:rPr>
          <w:rFonts w:ascii="Verdana" w:hAnsi="Verdana" w:cs="Arial"/>
          <w:color w:val="000000" w:themeColor="text1"/>
          <w:sz w:val="22"/>
          <w:szCs w:val="22"/>
        </w:rPr>
      </w:pPr>
    </w:p>
    <w:p w14:paraId="071B7ABD" w14:textId="7F89865B" w:rsidR="006A15CE" w:rsidRPr="00825FC4" w:rsidRDefault="006A15CE" w:rsidP="006A15CE">
      <w:pPr>
        <w:pStyle w:val="Heading5"/>
        <w:rPr>
          <w:rFonts w:ascii="Verdana" w:hAnsi="Verdana" w:cs="Arial"/>
          <w:color w:val="000000" w:themeColor="text1"/>
          <w:sz w:val="22"/>
          <w:szCs w:val="22"/>
        </w:rPr>
      </w:pPr>
      <w:r w:rsidRPr="00825FC4">
        <w:rPr>
          <w:rFonts w:ascii="Verdana" w:hAnsi="Verdana" w:cs="Arial"/>
          <w:color w:val="000000" w:themeColor="text1"/>
          <w:sz w:val="22"/>
          <w:szCs w:val="22"/>
        </w:rPr>
        <w:t xml:space="preserve">Effective Date: </w:t>
      </w:r>
      <w:r w:rsidR="00D96300" w:rsidRPr="00825FC4">
        <w:rPr>
          <w:rFonts w:ascii="Verdana" w:hAnsi="Verdana" w:cs="Arial"/>
          <w:color w:val="000000" w:themeColor="text1"/>
          <w:sz w:val="22"/>
          <w:szCs w:val="22"/>
        </w:rPr>
        <w:t xml:space="preserve">January 1, </w:t>
      </w:r>
      <w:r w:rsidR="00451B3C" w:rsidRPr="00825FC4">
        <w:rPr>
          <w:rFonts w:ascii="Verdana" w:hAnsi="Verdana" w:cs="Arial"/>
          <w:color w:val="000000" w:themeColor="text1"/>
          <w:sz w:val="22"/>
          <w:szCs w:val="22"/>
        </w:rPr>
        <w:t>2025</w:t>
      </w:r>
    </w:p>
    <w:p w14:paraId="44404A6D" w14:textId="77777777" w:rsidR="006A15CE" w:rsidRPr="00825FC4" w:rsidRDefault="006A15CE" w:rsidP="006A15CE">
      <w:pPr>
        <w:rPr>
          <w:rFonts w:ascii="Verdana" w:hAnsi="Verdana" w:cs="Arial"/>
          <w:color w:val="000000" w:themeColor="text1"/>
          <w:sz w:val="22"/>
          <w:szCs w:val="22"/>
        </w:rPr>
      </w:pPr>
    </w:p>
    <w:p w14:paraId="7174000D" w14:textId="77777777" w:rsidR="006A15CE" w:rsidRPr="00825FC4" w:rsidRDefault="006A15CE" w:rsidP="006A15CE">
      <w:pPr>
        <w:rPr>
          <w:rFonts w:ascii="Verdana" w:hAnsi="Verdana" w:cs="Arial"/>
          <w:color w:val="000000" w:themeColor="text1"/>
          <w:sz w:val="22"/>
          <w:szCs w:val="22"/>
        </w:rPr>
      </w:pPr>
    </w:p>
    <w:p w14:paraId="0A32E55E" w14:textId="77777777" w:rsidR="006A15CE" w:rsidRPr="00825FC4" w:rsidRDefault="006A15CE" w:rsidP="006A15CE">
      <w:pPr>
        <w:rPr>
          <w:rFonts w:ascii="Verdana" w:hAnsi="Verdana" w:cs="Arial"/>
          <w:color w:val="000000" w:themeColor="text1"/>
          <w:sz w:val="22"/>
          <w:szCs w:val="22"/>
        </w:rPr>
      </w:pPr>
    </w:p>
    <w:p w14:paraId="5D95F753" w14:textId="77777777" w:rsidR="006A15CE" w:rsidRPr="00825FC4" w:rsidRDefault="006A15CE" w:rsidP="006A15CE">
      <w:pPr>
        <w:rPr>
          <w:rFonts w:ascii="Verdana" w:hAnsi="Verdana" w:cs="Arial"/>
          <w:color w:val="000000" w:themeColor="text1"/>
          <w:sz w:val="22"/>
          <w:szCs w:val="22"/>
        </w:rPr>
      </w:pPr>
    </w:p>
    <w:p w14:paraId="5D3E237C" w14:textId="77777777" w:rsidR="006A15CE" w:rsidRPr="00825FC4" w:rsidRDefault="006A15CE" w:rsidP="006A15CE">
      <w:pPr>
        <w:rPr>
          <w:rFonts w:ascii="Verdana" w:hAnsi="Verdana" w:cs="Arial"/>
          <w:color w:val="000000" w:themeColor="text1"/>
          <w:sz w:val="22"/>
          <w:szCs w:val="22"/>
        </w:rPr>
      </w:pPr>
    </w:p>
    <w:p w14:paraId="33E44150" w14:textId="77777777" w:rsidR="006A15CE" w:rsidRPr="00825FC4" w:rsidRDefault="006A15CE" w:rsidP="006A15CE">
      <w:pPr>
        <w:rPr>
          <w:rFonts w:ascii="Verdana" w:hAnsi="Verdana" w:cs="Arial"/>
          <w:color w:val="000000" w:themeColor="text1"/>
          <w:sz w:val="22"/>
          <w:szCs w:val="22"/>
        </w:rPr>
      </w:pPr>
    </w:p>
    <w:p w14:paraId="56AA57CD" w14:textId="77777777" w:rsidR="006A15CE" w:rsidRPr="00825FC4" w:rsidRDefault="006A15CE" w:rsidP="006A15CE">
      <w:pPr>
        <w:pStyle w:val="titles"/>
        <w:tabs>
          <w:tab w:val="clear" w:pos="2520"/>
          <w:tab w:val="clear" w:pos="3240"/>
          <w:tab w:val="clear" w:pos="3960"/>
          <w:tab w:val="clear" w:pos="4680"/>
          <w:tab w:val="clear" w:pos="5401"/>
          <w:tab w:val="clear" w:pos="6121"/>
          <w:tab w:val="clear" w:pos="6841"/>
          <w:tab w:val="clear" w:pos="7561"/>
          <w:tab w:val="clear" w:pos="8281"/>
          <w:tab w:val="clear" w:pos="9001"/>
          <w:tab w:val="clear" w:pos="9721"/>
          <w:tab w:val="clear" w:pos="10441"/>
          <w:tab w:val="clear" w:pos="11161"/>
          <w:tab w:val="clear" w:pos="11881"/>
          <w:tab w:val="clear" w:pos="12602"/>
          <w:tab w:val="clear" w:pos="13322"/>
        </w:tabs>
        <w:spacing w:after="0" w:line="240" w:lineRule="auto"/>
        <w:rPr>
          <w:rFonts w:ascii="Verdana" w:hAnsi="Verdana" w:cs="Arial"/>
          <w:noProof w:val="0"/>
          <w:color w:val="000000" w:themeColor="text1"/>
          <w:sz w:val="22"/>
          <w:szCs w:val="22"/>
        </w:rPr>
      </w:pPr>
      <w:r w:rsidRPr="00825FC4">
        <w:rPr>
          <w:rFonts w:ascii="Verdana" w:hAnsi="Verdana" w:cs="Arial"/>
          <w:noProof w:val="0"/>
          <w:color w:val="000000" w:themeColor="text1"/>
          <w:sz w:val="22"/>
          <w:szCs w:val="22"/>
        </w:rPr>
        <w:t>Contact Information</w:t>
      </w:r>
    </w:p>
    <w:p w14:paraId="5FF74716" w14:textId="77777777" w:rsidR="006A15CE" w:rsidRPr="00825FC4" w:rsidRDefault="006A15CE" w:rsidP="006A15CE">
      <w:pPr>
        <w:jc w:val="center"/>
        <w:rPr>
          <w:rFonts w:ascii="Verdana" w:hAnsi="Verdana" w:cs="Arial"/>
          <w:color w:val="000000" w:themeColor="text1"/>
          <w:sz w:val="22"/>
          <w:szCs w:val="22"/>
        </w:rPr>
      </w:pPr>
    </w:p>
    <w:p w14:paraId="705AED1B" w14:textId="152F2C73" w:rsidR="00BA1FDD" w:rsidRPr="00825FC4" w:rsidRDefault="006A15CE" w:rsidP="0019259F">
      <w:pPr>
        <w:rPr>
          <w:rFonts w:ascii="Verdana" w:hAnsi="Verdana" w:cs="Arial"/>
          <w:color w:val="000000" w:themeColor="text1"/>
          <w:sz w:val="22"/>
          <w:szCs w:val="22"/>
        </w:rPr>
      </w:pPr>
      <w:r w:rsidRPr="00825FC4">
        <w:rPr>
          <w:rFonts w:ascii="Verdana" w:hAnsi="Verdana" w:cs="Arial"/>
          <w:color w:val="000000" w:themeColor="text1"/>
          <w:sz w:val="22"/>
          <w:szCs w:val="22"/>
        </w:rPr>
        <w:t xml:space="preserve">Plan </w:t>
      </w:r>
      <w:r w:rsidR="00D96300" w:rsidRPr="00825FC4">
        <w:rPr>
          <w:rFonts w:ascii="Verdana" w:hAnsi="Verdana" w:cs="Arial"/>
          <w:color w:val="000000" w:themeColor="text1"/>
          <w:sz w:val="22"/>
          <w:szCs w:val="22"/>
        </w:rPr>
        <w:t>Sponsor</w:t>
      </w:r>
      <w:r w:rsidRPr="00825FC4">
        <w:rPr>
          <w:rFonts w:ascii="Verdana" w:hAnsi="Verdana" w:cs="Arial"/>
          <w:color w:val="000000" w:themeColor="text1"/>
          <w:sz w:val="22"/>
          <w:szCs w:val="22"/>
        </w:rPr>
        <w:t>:</w:t>
      </w:r>
      <w:r w:rsidRPr="00825FC4">
        <w:rPr>
          <w:rFonts w:ascii="Verdana" w:hAnsi="Verdana" w:cs="Arial"/>
          <w:color w:val="000000" w:themeColor="text1"/>
          <w:sz w:val="22"/>
          <w:szCs w:val="22"/>
        </w:rPr>
        <w:tab/>
      </w:r>
      <w:r w:rsidR="0019259F" w:rsidRPr="00825FC4">
        <w:rPr>
          <w:rFonts w:ascii="Verdana" w:hAnsi="Verdana" w:cs="Arial"/>
          <w:color w:val="000000" w:themeColor="text1"/>
          <w:sz w:val="22"/>
          <w:szCs w:val="22"/>
        </w:rPr>
        <w:tab/>
      </w:r>
      <w:r w:rsidR="0019259F" w:rsidRPr="00825FC4">
        <w:rPr>
          <w:rFonts w:ascii="Verdana" w:hAnsi="Verdana" w:cs="Arial"/>
          <w:color w:val="000000" w:themeColor="text1"/>
          <w:sz w:val="22"/>
          <w:szCs w:val="22"/>
        </w:rPr>
        <w:tab/>
      </w:r>
      <w:r w:rsidR="0019259F" w:rsidRPr="00825FC4">
        <w:rPr>
          <w:rFonts w:ascii="Verdana" w:hAnsi="Verdana" w:cs="Arial"/>
          <w:color w:val="000000" w:themeColor="text1"/>
          <w:sz w:val="22"/>
          <w:szCs w:val="22"/>
        </w:rPr>
        <w:tab/>
      </w:r>
      <w:r w:rsidR="00451B3C" w:rsidRPr="00825FC4">
        <w:rPr>
          <w:rFonts w:ascii="Verdana" w:hAnsi="Verdana" w:cs="Arial"/>
          <w:color w:val="000000" w:themeColor="text1"/>
          <w:sz w:val="22"/>
          <w:szCs w:val="22"/>
        </w:rPr>
        <w:t>Dexter Axle Company LLC</w:t>
      </w:r>
    </w:p>
    <w:p w14:paraId="2C6EFB3F" w14:textId="375C65D6" w:rsidR="006A15CE" w:rsidRPr="00825FC4" w:rsidRDefault="00BA1FDD" w:rsidP="0019259F">
      <w:pPr>
        <w:rPr>
          <w:rFonts w:ascii="Verdana" w:hAnsi="Verdana" w:cs="Arial"/>
          <w:color w:val="000000" w:themeColor="text1"/>
          <w:sz w:val="22"/>
          <w:szCs w:val="22"/>
        </w:rPr>
      </w:pP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p>
    <w:p w14:paraId="73CBE0EF" w14:textId="77777777" w:rsidR="009731EA" w:rsidRPr="00825FC4" w:rsidRDefault="009731EA" w:rsidP="00BA1FDD">
      <w:pPr>
        <w:rPr>
          <w:rFonts w:ascii="Verdana" w:hAnsi="Verdana" w:cs="Arial"/>
          <w:color w:val="000000" w:themeColor="text1"/>
          <w:sz w:val="22"/>
          <w:szCs w:val="22"/>
        </w:rPr>
      </w:pPr>
    </w:p>
    <w:p w14:paraId="2ACC05D2" w14:textId="6EBB8C9E" w:rsidR="00451B3C" w:rsidRPr="00825FC4" w:rsidRDefault="006A15CE" w:rsidP="00451B3C">
      <w:pPr>
        <w:ind w:left="4320" w:hanging="4320"/>
        <w:rPr>
          <w:rFonts w:ascii="Verdana" w:hAnsi="Verdana" w:cs="Arial"/>
          <w:color w:val="000000" w:themeColor="text1"/>
          <w:sz w:val="22"/>
          <w:szCs w:val="22"/>
        </w:rPr>
      </w:pPr>
      <w:r w:rsidRPr="00825FC4">
        <w:rPr>
          <w:rFonts w:ascii="Verdana" w:hAnsi="Verdana" w:cs="Arial"/>
          <w:color w:val="000000" w:themeColor="text1"/>
          <w:sz w:val="22"/>
          <w:szCs w:val="22"/>
        </w:rPr>
        <w:t>Address and Telephone #:</w:t>
      </w:r>
      <w:r w:rsidR="003637D7" w:rsidRPr="00825FC4">
        <w:rPr>
          <w:rFonts w:ascii="Verdana" w:hAnsi="Verdana" w:cs="Arial"/>
          <w:color w:val="000000" w:themeColor="text1"/>
          <w:sz w:val="22"/>
          <w:szCs w:val="22"/>
        </w:rPr>
        <w:t xml:space="preserve"> </w:t>
      </w:r>
      <w:r w:rsidR="0019259F" w:rsidRPr="00825FC4">
        <w:rPr>
          <w:rFonts w:ascii="Verdana" w:hAnsi="Verdana" w:cs="Arial"/>
          <w:color w:val="000000" w:themeColor="text1"/>
          <w:sz w:val="22"/>
          <w:szCs w:val="22"/>
        </w:rPr>
        <w:tab/>
      </w:r>
      <w:r w:rsidR="00451B3C" w:rsidRPr="00825FC4">
        <w:rPr>
          <w:rFonts w:ascii="Verdana" w:hAnsi="Verdana" w:cs="Arial"/>
          <w:color w:val="000000" w:themeColor="text1"/>
          <w:sz w:val="22"/>
          <w:szCs w:val="22"/>
        </w:rPr>
        <w:t>2900 Industrial Parkway East</w:t>
      </w:r>
      <w:r w:rsidR="00451B3C" w:rsidRPr="00825FC4">
        <w:rPr>
          <w:rFonts w:ascii="Verdana" w:hAnsi="Verdana" w:cs="Arial"/>
          <w:color w:val="000000" w:themeColor="text1"/>
          <w:sz w:val="22"/>
          <w:szCs w:val="22"/>
        </w:rPr>
        <w:br/>
        <w:t>Elkhart, IN 46516</w:t>
      </w:r>
    </w:p>
    <w:p w14:paraId="4551643A" w14:textId="172F09B1" w:rsidR="00451B3C" w:rsidRPr="00825FC4" w:rsidRDefault="00451B3C" w:rsidP="00451B3C">
      <w:pPr>
        <w:ind w:left="8640" w:hanging="4320"/>
        <w:rPr>
          <w:rFonts w:ascii="Verdana" w:hAnsi="Verdana" w:cs="Arial"/>
          <w:color w:val="000000" w:themeColor="text1"/>
          <w:sz w:val="22"/>
          <w:szCs w:val="22"/>
        </w:rPr>
      </w:pPr>
      <w:r w:rsidRPr="00825FC4">
        <w:rPr>
          <w:rFonts w:ascii="Verdana" w:hAnsi="Verdana" w:cs="Arial"/>
          <w:color w:val="000000" w:themeColor="text1"/>
          <w:sz w:val="22"/>
          <w:szCs w:val="22"/>
        </w:rPr>
        <w:t>574-295-7888</w:t>
      </w:r>
    </w:p>
    <w:p w14:paraId="58E363EA" w14:textId="060E4631" w:rsidR="006A15CE" w:rsidRPr="00825FC4" w:rsidRDefault="006A15CE" w:rsidP="006A15CE">
      <w:pPr>
        <w:ind w:left="360" w:firstLine="720"/>
        <w:rPr>
          <w:rFonts w:ascii="Verdana" w:hAnsi="Verdana" w:cs="Arial"/>
          <w:color w:val="000000" w:themeColor="text1"/>
          <w:sz w:val="22"/>
          <w:szCs w:val="22"/>
        </w:rPr>
      </w:pP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p>
    <w:p w14:paraId="267CE3F2" w14:textId="77777777" w:rsidR="006A15CE" w:rsidRPr="00825FC4" w:rsidRDefault="006A15CE" w:rsidP="003637D7">
      <w:pPr>
        <w:rPr>
          <w:rFonts w:ascii="Verdana" w:hAnsi="Verdana" w:cs="Arial"/>
          <w:color w:val="000000" w:themeColor="text1"/>
          <w:sz w:val="22"/>
          <w:szCs w:val="22"/>
        </w:rPr>
      </w:pPr>
    </w:p>
    <w:p w14:paraId="20418FE3" w14:textId="22C03023" w:rsidR="006A15CE" w:rsidRPr="00825FC4" w:rsidRDefault="003637D7" w:rsidP="0019259F">
      <w:pPr>
        <w:rPr>
          <w:rFonts w:ascii="Verdana" w:hAnsi="Verdana" w:cs="Arial"/>
          <w:color w:val="000000" w:themeColor="text1"/>
          <w:sz w:val="22"/>
          <w:szCs w:val="22"/>
        </w:rPr>
      </w:pPr>
      <w:r w:rsidRPr="00825FC4">
        <w:rPr>
          <w:rFonts w:ascii="Verdana" w:hAnsi="Verdana" w:cs="Arial"/>
          <w:color w:val="000000" w:themeColor="text1"/>
          <w:sz w:val="22"/>
          <w:szCs w:val="22"/>
        </w:rPr>
        <w:t xml:space="preserve">Claims Administrator: </w:t>
      </w:r>
      <w:r w:rsidR="0019259F" w:rsidRPr="00825FC4">
        <w:rPr>
          <w:rFonts w:ascii="Verdana" w:hAnsi="Verdana" w:cs="Arial"/>
          <w:color w:val="000000" w:themeColor="text1"/>
          <w:sz w:val="22"/>
          <w:szCs w:val="22"/>
        </w:rPr>
        <w:tab/>
      </w:r>
      <w:r w:rsidR="0019259F" w:rsidRPr="00825FC4">
        <w:rPr>
          <w:rFonts w:ascii="Verdana" w:hAnsi="Verdana" w:cs="Arial"/>
          <w:color w:val="000000" w:themeColor="text1"/>
          <w:sz w:val="22"/>
          <w:szCs w:val="22"/>
        </w:rPr>
        <w:tab/>
      </w:r>
      <w:r w:rsidR="0019259F" w:rsidRPr="00825FC4">
        <w:rPr>
          <w:rFonts w:ascii="Verdana" w:hAnsi="Verdana" w:cs="Arial"/>
          <w:color w:val="000000" w:themeColor="text1"/>
          <w:sz w:val="22"/>
          <w:szCs w:val="22"/>
        </w:rPr>
        <w:tab/>
      </w:r>
      <w:r w:rsidR="00D96300" w:rsidRPr="00825FC4">
        <w:rPr>
          <w:rFonts w:ascii="Verdana" w:hAnsi="Verdana" w:cs="Arial"/>
          <w:color w:val="000000" w:themeColor="text1"/>
          <w:sz w:val="22"/>
          <w:szCs w:val="22"/>
        </w:rPr>
        <w:t>Unum Life Insurance Co. of America</w:t>
      </w:r>
    </w:p>
    <w:p w14:paraId="514339E6" w14:textId="77777777" w:rsidR="00655E8A" w:rsidRPr="00825FC4" w:rsidRDefault="003637D7" w:rsidP="0019259F">
      <w:pPr>
        <w:rPr>
          <w:rFonts w:ascii="Verdana" w:hAnsi="Verdana" w:cs="Arial"/>
          <w:color w:val="000000" w:themeColor="text1"/>
          <w:sz w:val="22"/>
          <w:szCs w:val="22"/>
        </w:rPr>
      </w:pPr>
      <w:r w:rsidRPr="00825FC4">
        <w:rPr>
          <w:rFonts w:ascii="Verdana" w:hAnsi="Verdana" w:cs="Arial"/>
          <w:color w:val="000000" w:themeColor="text1"/>
          <w:sz w:val="22"/>
          <w:szCs w:val="22"/>
        </w:rPr>
        <w:t xml:space="preserve">Address and Telephone #: </w:t>
      </w:r>
      <w:r w:rsidR="0019259F" w:rsidRPr="00825FC4">
        <w:rPr>
          <w:rFonts w:ascii="Verdana" w:hAnsi="Verdana" w:cs="Arial"/>
          <w:color w:val="000000" w:themeColor="text1"/>
          <w:sz w:val="22"/>
          <w:szCs w:val="22"/>
        </w:rPr>
        <w:tab/>
      </w:r>
      <w:r w:rsidR="0019259F" w:rsidRPr="00825FC4">
        <w:rPr>
          <w:rFonts w:ascii="Verdana" w:hAnsi="Verdana" w:cs="Arial"/>
          <w:color w:val="000000" w:themeColor="text1"/>
          <w:sz w:val="22"/>
          <w:szCs w:val="22"/>
        </w:rPr>
        <w:tab/>
      </w:r>
      <w:r w:rsidR="00655E8A" w:rsidRPr="00825FC4">
        <w:rPr>
          <w:rFonts w:ascii="Verdana" w:hAnsi="Verdana" w:cs="Arial"/>
          <w:color w:val="000000" w:themeColor="text1"/>
          <w:sz w:val="22"/>
          <w:szCs w:val="22"/>
        </w:rPr>
        <w:t xml:space="preserve">2211 Congress Street </w:t>
      </w:r>
    </w:p>
    <w:p w14:paraId="0E39AA32" w14:textId="67A21D19" w:rsidR="006A15CE" w:rsidRPr="00825FC4" w:rsidRDefault="00655E8A" w:rsidP="00655E8A">
      <w:pPr>
        <w:ind w:left="4320"/>
        <w:rPr>
          <w:rFonts w:ascii="Verdana" w:hAnsi="Verdana" w:cs="Arial"/>
          <w:color w:val="000000" w:themeColor="text1"/>
          <w:sz w:val="22"/>
          <w:szCs w:val="22"/>
        </w:rPr>
      </w:pPr>
      <w:r w:rsidRPr="00825FC4">
        <w:rPr>
          <w:rFonts w:ascii="Verdana" w:hAnsi="Verdana" w:cs="Arial"/>
          <w:color w:val="000000" w:themeColor="text1"/>
          <w:sz w:val="22"/>
          <w:szCs w:val="22"/>
        </w:rPr>
        <w:t>Portland, Maine 04122</w:t>
      </w:r>
    </w:p>
    <w:p w14:paraId="5542F284" w14:textId="0D4B10AD" w:rsidR="003637D7" w:rsidRPr="00825FC4" w:rsidRDefault="00BA1FDD" w:rsidP="003637D7">
      <w:pPr>
        <w:ind w:left="360"/>
        <w:rPr>
          <w:rFonts w:ascii="Verdana" w:hAnsi="Verdana" w:cs="Arial"/>
          <w:color w:val="000000" w:themeColor="text1"/>
          <w:sz w:val="22"/>
          <w:szCs w:val="22"/>
        </w:rPr>
      </w:pP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r w:rsidRPr="00825FC4">
        <w:rPr>
          <w:rFonts w:ascii="Verdana" w:hAnsi="Verdana" w:cs="Arial"/>
          <w:color w:val="000000" w:themeColor="text1"/>
          <w:sz w:val="22"/>
          <w:szCs w:val="22"/>
        </w:rPr>
        <w:tab/>
      </w:r>
      <w:r w:rsidR="001E697C" w:rsidRPr="00825FC4">
        <w:rPr>
          <w:rFonts w:ascii="Verdana" w:hAnsi="Verdana" w:cs="Arial"/>
          <w:color w:val="000000" w:themeColor="text1"/>
          <w:sz w:val="22"/>
          <w:szCs w:val="22"/>
        </w:rPr>
        <w:t>888-673-9940</w:t>
      </w:r>
    </w:p>
    <w:p w14:paraId="76BE083C" w14:textId="77777777" w:rsidR="006A15CE" w:rsidRPr="00825FC4" w:rsidRDefault="006A15CE" w:rsidP="00E90314">
      <w:pPr>
        <w:jc w:val="center"/>
        <w:rPr>
          <w:rFonts w:ascii="Verdana" w:hAnsi="Verdana" w:cs="Arial"/>
          <w:color w:val="000000" w:themeColor="text1"/>
          <w:sz w:val="22"/>
          <w:szCs w:val="22"/>
        </w:rPr>
      </w:pPr>
    </w:p>
    <w:p w14:paraId="734ED104" w14:textId="77777777" w:rsidR="006A15CE" w:rsidRPr="00825FC4" w:rsidRDefault="006A15CE" w:rsidP="00E90314">
      <w:pPr>
        <w:jc w:val="center"/>
        <w:rPr>
          <w:rFonts w:ascii="Verdana" w:hAnsi="Verdana" w:cs="Arial"/>
          <w:color w:val="000000" w:themeColor="text1"/>
          <w:sz w:val="22"/>
          <w:szCs w:val="22"/>
        </w:rPr>
      </w:pPr>
    </w:p>
    <w:p w14:paraId="1B943170" w14:textId="77777777" w:rsidR="006A15CE" w:rsidRPr="00825FC4" w:rsidRDefault="006A15CE" w:rsidP="00E90314">
      <w:pPr>
        <w:jc w:val="center"/>
        <w:rPr>
          <w:rFonts w:ascii="Verdana" w:hAnsi="Verdana" w:cs="Arial"/>
          <w:color w:val="000000" w:themeColor="text1"/>
          <w:sz w:val="22"/>
          <w:szCs w:val="22"/>
        </w:rPr>
      </w:pPr>
    </w:p>
    <w:p w14:paraId="1F394A97" w14:textId="77777777" w:rsidR="006A15CE" w:rsidRPr="00825FC4" w:rsidRDefault="006A15CE" w:rsidP="00E90314">
      <w:pPr>
        <w:jc w:val="center"/>
        <w:rPr>
          <w:rFonts w:ascii="Verdana" w:hAnsi="Verdana" w:cs="Arial"/>
          <w:color w:val="000000" w:themeColor="text1"/>
          <w:sz w:val="22"/>
          <w:szCs w:val="22"/>
        </w:rPr>
      </w:pPr>
    </w:p>
    <w:p w14:paraId="73EF3F78" w14:textId="77777777" w:rsidR="006A15CE" w:rsidRPr="00825FC4" w:rsidRDefault="006A15CE" w:rsidP="00E90314">
      <w:pPr>
        <w:jc w:val="center"/>
        <w:rPr>
          <w:rFonts w:ascii="Verdana" w:hAnsi="Verdana" w:cs="Arial"/>
          <w:color w:val="000000" w:themeColor="text1"/>
          <w:sz w:val="22"/>
          <w:szCs w:val="22"/>
        </w:rPr>
      </w:pPr>
    </w:p>
    <w:p w14:paraId="3C62DCC6" w14:textId="77777777" w:rsidR="006A15CE" w:rsidRPr="00825FC4" w:rsidRDefault="006A15CE" w:rsidP="006A15CE">
      <w:pPr>
        <w:rPr>
          <w:rFonts w:ascii="Verdana" w:hAnsi="Verdana" w:cs="Arial"/>
          <w:color w:val="000000" w:themeColor="text1"/>
          <w:sz w:val="22"/>
          <w:szCs w:val="22"/>
        </w:rPr>
      </w:pPr>
    </w:p>
    <w:p w14:paraId="7824BBBD" w14:textId="77777777" w:rsidR="00C01382" w:rsidRPr="00825FC4" w:rsidRDefault="00C01382" w:rsidP="006A15CE">
      <w:pPr>
        <w:jc w:val="center"/>
        <w:rPr>
          <w:rFonts w:ascii="Verdana" w:hAnsi="Verdana" w:cs="Arial"/>
          <w:b/>
          <w:color w:val="000000" w:themeColor="text1"/>
          <w:sz w:val="22"/>
          <w:szCs w:val="22"/>
        </w:rPr>
      </w:pPr>
    </w:p>
    <w:p w14:paraId="3933E455" w14:textId="77777777" w:rsidR="006866B2" w:rsidRPr="00825FC4" w:rsidRDefault="006866B2" w:rsidP="006A15CE">
      <w:pPr>
        <w:jc w:val="center"/>
        <w:rPr>
          <w:rFonts w:ascii="Verdana" w:hAnsi="Verdana" w:cs="Arial"/>
          <w:b/>
          <w:color w:val="000000" w:themeColor="text1"/>
          <w:sz w:val="22"/>
          <w:szCs w:val="22"/>
        </w:rPr>
      </w:pPr>
    </w:p>
    <w:p w14:paraId="16CB6434" w14:textId="77777777" w:rsidR="003A077F" w:rsidRPr="00825FC4" w:rsidRDefault="003A077F" w:rsidP="006A15CE">
      <w:pPr>
        <w:jc w:val="center"/>
        <w:rPr>
          <w:rFonts w:ascii="Verdana" w:hAnsi="Verdana" w:cs="Arial"/>
          <w:b/>
          <w:color w:val="000000" w:themeColor="text1"/>
          <w:sz w:val="22"/>
          <w:szCs w:val="22"/>
        </w:rPr>
      </w:pPr>
    </w:p>
    <w:p w14:paraId="50588F38" w14:textId="77777777" w:rsidR="001E697C" w:rsidRPr="00825FC4" w:rsidRDefault="001E697C">
      <w:pPr>
        <w:rPr>
          <w:rFonts w:ascii="Verdana" w:hAnsi="Verdana" w:cs="Arial"/>
          <w:b/>
          <w:color w:val="000000" w:themeColor="text1"/>
          <w:sz w:val="22"/>
          <w:szCs w:val="22"/>
        </w:rPr>
      </w:pPr>
      <w:r w:rsidRPr="00825FC4">
        <w:rPr>
          <w:rFonts w:ascii="Verdana" w:hAnsi="Verdana" w:cs="Arial"/>
          <w:b/>
          <w:color w:val="000000" w:themeColor="text1"/>
          <w:sz w:val="22"/>
          <w:szCs w:val="22"/>
        </w:rPr>
        <w:br w:type="page"/>
      </w:r>
    </w:p>
    <w:p w14:paraId="13CFD1C5" w14:textId="074DD7B2" w:rsidR="00E32FEE" w:rsidRPr="00825FC4" w:rsidRDefault="000E2ACD" w:rsidP="006A15CE">
      <w:pPr>
        <w:jc w:val="center"/>
        <w:rPr>
          <w:rFonts w:ascii="Verdana" w:hAnsi="Verdana" w:cs="Arial"/>
          <w:b/>
          <w:color w:val="000000" w:themeColor="text1"/>
          <w:sz w:val="22"/>
          <w:szCs w:val="22"/>
        </w:rPr>
      </w:pPr>
      <w:r w:rsidRPr="00825FC4">
        <w:rPr>
          <w:rFonts w:ascii="Verdana" w:hAnsi="Verdana" w:cs="Arial"/>
          <w:b/>
          <w:color w:val="000000" w:themeColor="text1"/>
          <w:sz w:val="22"/>
          <w:szCs w:val="22"/>
        </w:rPr>
        <w:lastRenderedPageBreak/>
        <w:t>Table of Contents</w:t>
      </w:r>
    </w:p>
    <w:p w14:paraId="26AF32DB" w14:textId="77777777" w:rsidR="00E32FEE" w:rsidRPr="00825FC4" w:rsidRDefault="00E32FEE">
      <w:pPr>
        <w:rPr>
          <w:rFonts w:ascii="Verdana" w:hAnsi="Verdana" w:cs="Arial"/>
          <w:color w:val="000000" w:themeColor="text1"/>
          <w:sz w:val="22"/>
          <w:szCs w:val="22"/>
        </w:rPr>
      </w:pPr>
    </w:p>
    <w:p w14:paraId="2A3ECF8E" w14:textId="77777777" w:rsidR="003E52F8" w:rsidRPr="00825FC4" w:rsidRDefault="003E52F8" w:rsidP="00232853">
      <w:pPr>
        <w:pStyle w:val="Heading2"/>
        <w:ind w:left="360"/>
        <w:rPr>
          <w:rFonts w:ascii="Verdana" w:hAnsi="Verdana"/>
          <w:b/>
          <w:color w:val="000000" w:themeColor="text1"/>
          <w:sz w:val="22"/>
          <w:szCs w:val="22"/>
        </w:rPr>
      </w:pPr>
      <w:bookmarkStart w:id="0" w:name="_Toc25307843"/>
      <w:bookmarkStart w:id="1" w:name="_Toc25308026"/>
      <w:bookmarkStart w:id="2" w:name="_Toc25308202"/>
      <w:bookmarkStart w:id="3" w:name="_Toc25309648"/>
      <w:bookmarkStart w:id="4" w:name="_Toc25309955"/>
      <w:bookmarkStart w:id="5" w:name="_Toc25310105"/>
    </w:p>
    <w:p w14:paraId="46AD45D0" w14:textId="69E9204A" w:rsidR="00C21753" w:rsidRPr="00825FC4" w:rsidRDefault="00825FC4" w:rsidP="00E90314">
      <w:pPr>
        <w:pStyle w:val="CommentText"/>
        <w:numPr>
          <w:ilvl w:val="0"/>
          <w:numId w:val="18"/>
        </w:numPr>
        <w:spacing w:line="480" w:lineRule="auto"/>
        <w:rPr>
          <w:rFonts w:ascii="Verdana" w:hAnsi="Verdana" w:cs="Arial"/>
          <w:color w:val="000000" w:themeColor="text1"/>
          <w:sz w:val="22"/>
          <w:szCs w:val="22"/>
        </w:rPr>
      </w:pPr>
      <w:hyperlink w:anchor="_Overview_of_Plan" w:history="1">
        <w:r w:rsidR="00C21753" w:rsidRPr="00825FC4">
          <w:rPr>
            <w:rStyle w:val="Hyperlink"/>
            <w:rFonts w:ascii="Verdana" w:hAnsi="Verdana" w:cs="Arial"/>
            <w:color w:val="000000" w:themeColor="text1"/>
            <w:sz w:val="22"/>
            <w:szCs w:val="22"/>
          </w:rPr>
          <w:t>OVERVIEW OF PLAN</w:t>
        </w:r>
      </w:hyperlink>
      <w:r w:rsidR="00C21753" w:rsidRPr="00825FC4">
        <w:rPr>
          <w:rFonts w:ascii="Verdana" w:hAnsi="Verdana" w:cs="Arial"/>
          <w:color w:val="000000" w:themeColor="text1"/>
          <w:sz w:val="22"/>
          <w:szCs w:val="22"/>
        </w:rPr>
        <w:tab/>
      </w:r>
      <w:r w:rsidR="00C21753" w:rsidRPr="00825FC4">
        <w:rPr>
          <w:rFonts w:ascii="Verdana" w:hAnsi="Verdana" w:cs="Arial"/>
          <w:color w:val="000000" w:themeColor="text1"/>
          <w:sz w:val="22"/>
          <w:szCs w:val="22"/>
        </w:rPr>
        <w:tab/>
      </w:r>
      <w:r w:rsidR="00C21753" w:rsidRPr="00825FC4">
        <w:rPr>
          <w:rFonts w:ascii="Verdana" w:hAnsi="Verdana" w:cs="Arial"/>
          <w:color w:val="000000" w:themeColor="text1"/>
          <w:sz w:val="22"/>
          <w:szCs w:val="22"/>
        </w:rPr>
        <w:tab/>
      </w:r>
      <w:r w:rsidR="00C21753" w:rsidRPr="00825FC4">
        <w:rPr>
          <w:rFonts w:ascii="Verdana" w:hAnsi="Verdana" w:cs="Arial"/>
          <w:color w:val="000000" w:themeColor="text1"/>
          <w:sz w:val="22"/>
          <w:szCs w:val="22"/>
        </w:rPr>
        <w:tab/>
      </w:r>
      <w:r w:rsidR="005F5900" w:rsidRPr="00825FC4">
        <w:rPr>
          <w:rFonts w:ascii="Verdana" w:hAnsi="Verdana" w:cs="Arial"/>
          <w:color w:val="000000" w:themeColor="text1"/>
          <w:sz w:val="22"/>
          <w:szCs w:val="22"/>
        </w:rPr>
        <w:tab/>
      </w:r>
      <w:r w:rsidR="00F36354" w:rsidRPr="00825FC4">
        <w:rPr>
          <w:rFonts w:ascii="Verdana" w:hAnsi="Verdana" w:cs="Arial"/>
          <w:color w:val="000000" w:themeColor="text1"/>
          <w:sz w:val="22"/>
          <w:szCs w:val="22"/>
        </w:rPr>
        <w:t>2</w:t>
      </w:r>
    </w:p>
    <w:p w14:paraId="005C247E" w14:textId="162F6176" w:rsidR="003E52F8" w:rsidRPr="00825FC4" w:rsidRDefault="00825FC4" w:rsidP="00E90314">
      <w:pPr>
        <w:pStyle w:val="CommentText"/>
        <w:numPr>
          <w:ilvl w:val="0"/>
          <w:numId w:val="18"/>
        </w:numPr>
        <w:spacing w:line="480" w:lineRule="auto"/>
        <w:rPr>
          <w:rFonts w:ascii="Verdana" w:hAnsi="Verdana" w:cs="Arial"/>
          <w:color w:val="000000" w:themeColor="text1"/>
          <w:sz w:val="22"/>
          <w:szCs w:val="22"/>
        </w:rPr>
      </w:pPr>
      <w:hyperlink w:anchor="_BENEFITS_AT_A" w:history="1">
        <w:r w:rsidR="003E52F8" w:rsidRPr="00825FC4">
          <w:rPr>
            <w:rStyle w:val="Hyperlink"/>
            <w:rFonts w:ascii="Verdana" w:hAnsi="Verdana" w:cs="Arial"/>
            <w:color w:val="000000" w:themeColor="text1"/>
            <w:sz w:val="22"/>
            <w:szCs w:val="22"/>
          </w:rPr>
          <w:t>BENEFITS AT A GLANCE</w:t>
        </w:r>
      </w:hyperlink>
      <w:r w:rsidR="00844238"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F36354" w:rsidRPr="00825FC4">
        <w:rPr>
          <w:rFonts w:ascii="Verdana" w:hAnsi="Verdana" w:cs="Arial"/>
          <w:color w:val="000000" w:themeColor="text1"/>
          <w:sz w:val="22"/>
          <w:szCs w:val="22"/>
        </w:rPr>
        <w:t>3</w:t>
      </w:r>
    </w:p>
    <w:p w14:paraId="69F0A6C6" w14:textId="542B1DE6" w:rsidR="003E52F8" w:rsidRPr="00825FC4" w:rsidRDefault="00825FC4" w:rsidP="00E90314">
      <w:pPr>
        <w:pStyle w:val="CommentText"/>
        <w:numPr>
          <w:ilvl w:val="0"/>
          <w:numId w:val="18"/>
        </w:numPr>
        <w:spacing w:line="480" w:lineRule="auto"/>
        <w:rPr>
          <w:rFonts w:ascii="Verdana" w:hAnsi="Verdana" w:cs="Arial"/>
          <w:color w:val="000000" w:themeColor="text1"/>
          <w:sz w:val="22"/>
          <w:szCs w:val="22"/>
        </w:rPr>
      </w:pPr>
      <w:hyperlink w:anchor="_CLAIM_INFORMATION" w:history="1">
        <w:r w:rsidR="003E52F8" w:rsidRPr="00825FC4">
          <w:rPr>
            <w:rStyle w:val="Hyperlink"/>
            <w:rFonts w:ascii="Verdana" w:hAnsi="Verdana" w:cs="Arial"/>
            <w:color w:val="000000" w:themeColor="text1"/>
            <w:sz w:val="22"/>
            <w:szCs w:val="22"/>
          </w:rPr>
          <w:t>CLAIM INFORMATION</w:t>
        </w:r>
      </w:hyperlink>
      <w:r w:rsidR="008D4022" w:rsidRPr="00825FC4">
        <w:rPr>
          <w:rFonts w:ascii="Verdana" w:hAnsi="Verdana" w:cs="Arial"/>
          <w:color w:val="000000" w:themeColor="text1"/>
          <w:sz w:val="22"/>
          <w:szCs w:val="22"/>
        </w:rPr>
        <w:tab/>
      </w:r>
      <w:r w:rsidR="008D4022" w:rsidRPr="00825FC4">
        <w:rPr>
          <w:rFonts w:ascii="Verdana" w:hAnsi="Verdana" w:cs="Arial"/>
          <w:color w:val="000000" w:themeColor="text1"/>
          <w:sz w:val="22"/>
          <w:szCs w:val="22"/>
        </w:rPr>
        <w:tab/>
      </w:r>
      <w:r w:rsidR="008D4022" w:rsidRPr="00825FC4">
        <w:rPr>
          <w:rFonts w:ascii="Verdana" w:hAnsi="Verdana" w:cs="Arial"/>
          <w:color w:val="000000" w:themeColor="text1"/>
          <w:sz w:val="22"/>
          <w:szCs w:val="22"/>
        </w:rPr>
        <w:tab/>
      </w:r>
      <w:r w:rsidR="008D4022" w:rsidRPr="00825FC4">
        <w:rPr>
          <w:rFonts w:ascii="Verdana" w:hAnsi="Verdana" w:cs="Arial"/>
          <w:color w:val="000000" w:themeColor="text1"/>
          <w:sz w:val="22"/>
          <w:szCs w:val="22"/>
        </w:rPr>
        <w:tab/>
      </w:r>
      <w:r w:rsidR="008D4022" w:rsidRPr="00825FC4">
        <w:rPr>
          <w:rFonts w:ascii="Verdana" w:hAnsi="Verdana" w:cs="Arial"/>
          <w:color w:val="000000" w:themeColor="text1"/>
          <w:sz w:val="22"/>
          <w:szCs w:val="22"/>
        </w:rPr>
        <w:tab/>
      </w:r>
      <w:r w:rsidR="00730830" w:rsidRPr="00825FC4">
        <w:rPr>
          <w:rFonts w:ascii="Verdana" w:hAnsi="Verdana" w:cs="Arial"/>
          <w:color w:val="000000" w:themeColor="text1"/>
          <w:sz w:val="22"/>
          <w:szCs w:val="22"/>
        </w:rPr>
        <w:t>5</w:t>
      </w:r>
    </w:p>
    <w:p w14:paraId="503AF231" w14:textId="10E26BDB" w:rsidR="007026D1" w:rsidRPr="00825FC4" w:rsidRDefault="00825FC4" w:rsidP="007026D1">
      <w:pPr>
        <w:pStyle w:val="CommentText"/>
        <w:numPr>
          <w:ilvl w:val="0"/>
          <w:numId w:val="18"/>
        </w:numPr>
        <w:spacing w:line="480" w:lineRule="auto"/>
        <w:rPr>
          <w:rFonts w:ascii="Verdana" w:hAnsi="Verdana" w:cs="Arial"/>
          <w:color w:val="000000" w:themeColor="text1"/>
          <w:sz w:val="22"/>
          <w:szCs w:val="22"/>
        </w:rPr>
      </w:pPr>
      <w:hyperlink w:anchor="GeneralProvisions" w:history="1">
        <w:r w:rsidR="003E52F8" w:rsidRPr="00825FC4">
          <w:rPr>
            <w:rStyle w:val="Hyperlink"/>
            <w:rFonts w:ascii="Verdana" w:hAnsi="Verdana" w:cs="Arial"/>
            <w:color w:val="000000" w:themeColor="text1"/>
            <w:sz w:val="22"/>
            <w:szCs w:val="22"/>
          </w:rPr>
          <w:t>GENERAL PROVISIONS</w:t>
        </w:r>
      </w:hyperlink>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730830" w:rsidRPr="00825FC4">
        <w:rPr>
          <w:rFonts w:ascii="Verdana" w:hAnsi="Verdana" w:cs="Arial"/>
          <w:color w:val="000000" w:themeColor="text1"/>
          <w:sz w:val="22"/>
          <w:szCs w:val="22"/>
        </w:rPr>
        <w:t>7</w:t>
      </w:r>
    </w:p>
    <w:p w14:paraId="006A181F" w14:textId="0D239F0D" w:rsidR="003E52F8" w:rsidRPr="00825FC4" w:rsidRDefault="00825FC4" w:rsidP="00E90314">
      <w:pPr>
        <w:pStyle w:val="CommentText"/>
        <w:numPr>
          <w:ilvl w:val="0"/>
          <w:numId w:val="18"/>
        </w:numPr>
        <w:spacing w:line="480" w:lineRule="auto"/>
        <w:rPr>
          <w:rFonts w:ascii="Verdana" w:hAnsi="Verdana" w:cs="Arial"/>
          <w:color w:val="000000" w:themeColor="text1"/>
          <w:sz w:val="22"/>
          <w:szCs w:val="22"/>
        </w:rPr>
      </w:pPr>
      <w:hyperlink w:anchor="BenefitInformation" w:history="1">
        <w:r w:rsidR="003E52F8" w:rsidRPr="00825FC4">
          <w:rPr>
            <w:rStyle w:val="Hyperlink"/>
            <w:rFonts w:ascii="Verdana" w:hAnsi="Verdana" w:cs="Arial"/>
            <w:color w:val="000000" w:themeColor="text1"/>
            <w:sz w:val="22"/>
            <w:szCs w:val="22"/>
          </w:rPr>
          <w:t>BENEFIT INFORMATION</w:t>
        </w:r>
      </w:hyperlink>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E90314" w:rsidRPr="00825FC4">
        <w:rPr>
          <w:rFonts w:ascii="Verdana" w:hAnsi="Verdana" w:cs="Arial"/>
          <w:color w:val="000000" w:themeColor="text1"/>
          <w:sz w:val="22"/>
          <w:szCs w:val="22"/>
        </w:rPr>
        <w:tab/>
      </w:r>
      <w:r w:rsidR="00113F49" w:rsidRPr="00825FC4">
        <w:rPr>
          <w:rFonts w:ascii="Verdana" w:hAnsi="Verdana" w:cs="Arial"/>
          <w:color w:val="000000" w:themeColor="text1"/>
          <w:sz w:val="22"/>
          <w:szCs w:val="22"/>
        </w:rPr>
        <w:t>9</w:t>
      </w:r>
    </w:p>
    <w:p w14:paraId="012C1A55" w14:textId="301736A5" w:rsidR="00C21753" w:rsidRPr="00825FC4" w:rsidRDefault="00825FC4" w:rsidP="00C21753">
      <w:pPr>
        <w:pStyle w:val="Heading2"/>
        <w:numPr>
          <w:ilvl w:val="0"/>
          <w:numId w:val="18"/>
        </w:numPr>
        <w:spacing w:line="480" w:lineRule="auto"/>
        <w:jc w:val="left"/>
        <w:rPr>
          <w:rFonts w:ascii="Verdana" w:hAnsi="Verdana"/>
          <w:color w:val="000000" w:themeColor="text1"/>
          <w:sz w:val="22"/>
          <w:szCs w:val="22"/>
        </w:rPr>
      </w:pPr>
      <w:hyperlink w:anchor="Glossary" w:history="1">
        <w:r w:rsidR="003E52F8" w:rsidRPr="00825FC4">
          <w:rPr>
            <w:rStyle w:val="Hyperlink"/>
            <w:rFonts w:ascii="Verdana" w:hAnsi="Verdana"/>
            <w:color w:val="000000" w:themeColor="text1"/>
            <w:sz w:val="22"/>
            <w:szCs w:val="22"/>
          </w:rPr>
          <w:t>GLOSSARY</w:t>
        </w:r>
      </w:hyperlink>
      <w:r w:rsidR="00E90314" w:rsidRPr="00825FC4">
        <w:rPr>
          <w:rFonts w:ascii="Verdana" w:hAnsi="Verdana"/>
          <w:color w:val="000000" w:themeColor="text1"/>
          <w:sz w:val="22"/>
          <w:szCs w:val="22"/>
        </w:rPr>
        <w:tab/>
      </w:r>
      <w:r w:rsidR="00C21753" w:rsidRPr="00825FC4">
        <w:rPr>
          <w:rFonts w:ascii="Verdana" w:hAnsi="Verdana"/>
          <w:color w:val="000000" w:themeColor="text1"/>
          <w:sz w:val="22"/>
          <w:szCs w:val="22"/>
        </w:rPr>
        <w:tab/>
      </w:r>
      <w:r w:rsidR="00C21753" w:rsidRPr="00825FC4">
        <w:rPr>
          <w:rFonts w:ascii="Verdana" w:hAnsi="Verdana"/>
          <w:color w:val="000000" w:themeColor="text1"/>
          <w:sz w:val="22"/>
          <w:szCs w:val="22"/>
        </w:rPr>
        <w:tab/>
      </w:r>
      <w:r w:rsidR="00C21753" w:rsidRPr="00825FC4">
        <w:rPr>
          <w:rFonts w:ascii="Verdana" w:hAnsi="Verdana"/>
          <w:color w:val="000000" w:themeColor="text1"/>
          <w:sz w:val="22"/>
          <w:szCs w:val="22"/>
        </w:rPr>
        <w:tab/>
      </w:r>
      <w:r w:rsidR="00C21753" w:rsidRPr="00825FC4">
        <w:rPr>
          <w:rFonts w:ascii="Verdana" w:hAnsi="Verdana"/>
          <w:color w:val="000000" w:themeColor="text1"/>
          <w:sz w:val="22"/>
          <w:szCs w:val="22"/>
        </w:rPr>
        <w:tab/>
      </w:r>
      <w:r w:rsidR="00C21753" w:rsidRPr="00825FC4">
        <w:rPr>
          <w:rFonts w:ascii="Verdana" w:hAnsi="Verdana"/>
          <w:color w:val="000000" w:themeColor="text1"/>
          <w:sz w:val="22"/>
          <w:szCs w:val="22"/>
        </w:rPr>
        <w:tab/>
      </w:r>
      <w:r w:rsidR="00C21753" w:rsidRPr="00825FC4">
        <w:rPr>
          <w:rFonts w:ascii="Verdana" w:hAnsi="Verdana"/>
          <w:color w:val="000000" w:themeColor="text1"/>
          <w:sz w:val="22"/>
          <w:szCs w:val="22"/>
        </w:rPr>
        <w:tab/>
      </w:r>
      <w:r w:rsidR="005F5900" w:rsidRPr="00825FC4">
        <w:rPr>
          <w:rFonts w:ascii="Verdana" w:hAnsi="Verdana"/>
          <w:color w:val="000000" w:themeColor="text1"/>
          <w:sz w:val="22"/>
          <w:szCs w:val="22"/>
        </w:rPr>
        <w:t>14</w:t>
      </w:r>
    </w:p>
    <w:bookmarkStart w:id="6" w:name="_Overview_of_Plan"/>
    <w:bookmarkStart w:id="7" w:name="OverviewofPlan"/>
    <w:bookmarkEnd w:id="0"/>
    <w:bookmarkEnd w:id="1"/>
    <w:bookmarkEnd w:id="2"/>
    <w:bookmarkEnd w:id="3"/>
    <w:bookmarkEnd w:id="4"/>
    <w:bookmarkEnd w:id="5"/>
    <w:bookmarkEnd w:id="6"/>
    <w:p w14:paraId="4DEFDB4B" w14:textId="3788569D" w:rsidR="001E697C" w:rsidRPr="00825FC4" w:rsidRDefault="001E697C" w:rsidP="001E697C">
      <w:pPr>
        <w:pStyle w:val="Heading2"/>
        <w:numPr>
          <w:ilvl w:val="0"/>
          <w:numId w:val="18"/>
        </w:numPr>
        <w:spacing w:line="480" w:lineRule="auto"/>
        <w:jc w:val="left"/>
        <w:rPr>
          <w:rFonts w:ascii="Verdana" w:hAnsi="Verdana"/>
          <w:color w:val="000000" w:themeColor="text1"/>
          <w:sz w:val="22"/>
          <w:szCs w:val="22"/>
        </w:rPr>
      </w:pPr>
      <w:r w:rsidRPr="00825FC4">
        <w:rPr>
          <w:color w:val="000000" w:themeColor="text1"/>
        </w:rPr>
        <w:fldChar w:fldCharType="begin"/>
      </w:r>
      <w:r w:rsidRPr="00825FC4">
        <w:rPr>
          <w:rFonts w:ascii="Verdana" w:hAnsi="Verdana"/>
          <w:color w:val="000000" w:themeColor="text1"/>
          <w:sz w:val="22"/>
          <w:szCs w:val="22"/>
        </w:rPr>
        <w:instrText>HYPERLINK \l "ERISA"</w:instrText>
      </w:r>
      <w:r w:rsidRPr="00825FC4">
        <w:rPr>
          <w:color w:val="000000" w:themeColor="text1"/>
        </w:rPr>
      </w:r>
      <w:r w:rsidRPr="00825FC4">
        <w:rPr>
          <w:color w:val="000000" w:themeColor="text1"/>
        </w:rPr>
        <w:fldChar w:fldCharType="separate"/>
      </w:r>
      <w:r w:rsidRPr="00825FC4">
        <w:rPr>
          <w:rStyle w:val="Hyperlink"/>
          <w:rFonts w:ascii="Verdana" w:hAnsi="Verdana"/>
          <w:color w:val="000000" w:themeColor="text1"/>
          <w:sz w:val="22"/>
          <w:szCs w:val="22"/>
        </w:rPr>
        <w:t>ERISA</w:t>
      </w:r>
      <w:r w:rsidRPr="00825FC4">
        <w:rPr>
          <w:rStyle w:val="Hyperlink"/>
          <w:rFonts w:ascii="Verdana" w:hAnsi="Verdana"/>
          <w:color w:val="000000" w:themeColor="text1"/>
          <w:sz w:val="22"/>
          <w:szCs w:val="22"/>
        </w:rPr>
        <w:fldChar w:fldCharType="end"/>
      </w:r>
      <w:r w:rsidRPr="00825FC4">
        <w:rPr>
          <w:rFonts w:ascii="Verdana" w:hAnsi="Verdana"/>
          <w:color w:val="000000" w:themeColor="text1"/>
          <w:sz w:val="22"/>
          <w:szCs w:val="22"/>
        </w:rPr>
        <w:tab/>
      </w:r>
      <w:r w:rsidRPr="00825FC4">
        <w:rPr>
          <w:rFonts w:ascii="Verdana" w:hAnsi="Verdana"/>
          <w:color w:val="000000" w:themeColor="text1"/>
          <w:sz w:val="22"/>
          <w:szCs w:val="22"/>
        </w:rPr>
        <w:tab/>
      </w:r>
      <w:r w:rsidRPr="00825FC4">
        <w:rPr>
          <w:rFonts w:ascii="Verdana" w:hAnsi="Verdana"/>
          <w:color w:val="000000" w:themeColor="text1"/>
          <w:sz w:val="22"/>
          <w:szCs w:val="22"/>
        </w:rPr>
        <w:tab/>
      </w:r>
      <w:r w:rsidRPr="00825FC4">
        <w:rPr>
          <w:rFonts w:ascii="Verdana" w:hAnsi="Verdana"/>
          <w:color w:val="000000" w:themeColor="text1"/>
          <w:sz w:val="22"/>
          <w:szCs w:val="22"/>
        </w:rPr>
        <w:tab/>
      </w:r>
      <w:r w:rsidRPr="00825FC4">
        <w:rPr>
          <w:rFonts w:ascii="Verdana" w:hAnsi="Verdana"/>
          <w:color w:val="000000" w:themeColor="text1"/>
          <w:sz w:val="22"/>
          <w:szCs w:val="22"/>
        </w:rPr>
        <w:tab/>
      </w:r>
      <w:r w:rsidRPr="00825FC4">
        <w:rPr>
          <w:rFonts w:ascii="Verdana" w:hAnsi="Verdana"/>
          <w:color w:val="000000" w:themeColor="text1"/>
          <w:sz w:val="22"/>
          <w:szCs w:val="22"/>
        </w:rPr>
        <w:tab/>
      </w:r>
      <w:r w:rsidRPr="00825FC4">
        <w:rPr>
          <w:rFonts w:ascii="Verdana" w:hAnsi="Verdana"/>
          <w:color w:val="000000" w:themeColor="text1"/>
          <w:sz w:val="22"/>
          <w:szCs w:val="22"/>
        </w:rPr>
        <w:tab/>
      </w:r>
      <w:r w:rsidRPr="00825FC4">
        <w:rPr>
          <w:rFonts w:ascii="Verdana" w:hAnsi="Verdana"/>
          <w:color w:val="000000" w:themeColor="text1"/>
          <w:sz w:val="22"/>
          <w:szCs w:val="22"/>
        </w:rPr>
        <w:tab/>
      </w:r>
      <w:r w:rsidR="005F5900" w:rsidRPr="00825FC4">
        <w:rPr>
          <w:rFonts w:ascii="Verdana" w:hAnsi="Verdana"/>
          <w:color w:val="000000" w:themeColor="text1"/>
          <w:sz w:val="22"/>
          <w:szCs w:val="22"/>
        </w:rPr>
        <w:t>17</w:t>
      </w:r>
    </w:p>
    <w:p w14:paraId="188AF3AF" w14:textId="77777777" w:rsidR="001E697C" w:rsidRPr="00825FC4" w:rsidRDefault="001E697C" w:rsidP="00DE5CC9">
      <w:pPr>
        <w:pStyle w:val="Heading2"/>
        <w:rPr>
          <w:rFonts w:ascii="Verdana" w:hAnsi="Verdana"/>
          <w:b/>
          <w:color w:val="000000" w:themeColor="text1"/>
          <w:sz w:val="22"/>
          <w:szCs w:val="22"/>
        </w:rPr>
      </w:pPr>
    </w:p>
    <w:p w14:paraId="18C57665" w14:textId="216771F1" w:rsidR="00DE5CC9" w:rsidRPr="00825FC4" w:rsidRDefault="00DE5CC9" w:rsidP="00DE5CC9">
      <w:pPr>
        <w:pStyle w:val="Heading2"/>
        <w:rPr>
          <w:rFonts w:ascii="Verdana" w:hAnsi="Verdana"/>
          <w:b/>
          <w:color w:val="000000" w:themeColor="text1"/>
          <w:sz w:val="22"/>
          <w:szCs w:val="22"/>
        </w:rPr>
      </w:pPr>
      <w:r w:rsidRPr="00825FC4">
        <w:rPr>
          <w:rFonts w:ascii="Verdana" w:hAnsi="Verdana"/>
          <w:b/>
          <w:color w:val="000000" w:themeColor="text1"/>
          <w:sz w:val="22"/>
          <w:szCs w:val="22"/>
        </w:rPr>
        <w:t>Overview of Plan</w:t>
      </w:r>
    </w:p>
    <w:bookmarkEnd w:id="7"/>
    <w:p w14:paraId="6A5BB926" w14:textId="77777777" w:rsidR="00DE5CC9" w:rsidRPr="00825FC4" w:rsidRDefault="00DE5CC9" w:rsidP="00DE5CC9">
      <w:pPr>
        <w:rPr>
          <w:rFonts w:ascii="Verdana" w:hAnsi="Verdana" w:cs="Arial"/>
          <w:color w:val="000000" w:themeColor="text1"/>
          <w:sz w:val="22"/>
          <w:szCs w:val="22"/>
        </w:rPr>
      </w:pPr>
    </w:p>
    <w:p w14:paraId="5BDACEB1" w14:textId="656B86C3" w:rsidR="00DE5CC9" w:rsidRPr="00825FC4" w:rsidRDefault="00DE5CC9" w:rsidP="00DE5CC9">
      <w:pPr>
        <w:rPr>
          <w:rFonts w:ascii="Verdana" w:hAnsi="Verdana" w:cs="Arial"/>
          <w:color w:val="000000" w:themeColor="text1"/>
          <w:sz w:val="22"/>
          <w:szCs w:val="22"/>
        </w:rPr>
      </w:pPr>
      <w:r w:rsidRPr="00825FC4">
        <w:rPr>
          <w:rFonts w:ascii="Verdana" w:hAnsi="Verdana" w:cs="Arial"/>
          <w:color w:val="000000" w:themeColor="text1"/>
          <w:sz w:val="22"/>
          <w:szCs w:val="22"/>
        </w:rPr>
        <w:t xml:space="preserve">The Plan is a </w:t>
      </w:r>
      <w:r w:rsidR="00F1655D" w:rsidRPr="00825FC4">
        <w:rPr>
          <w:rFonts w:ascii="Verdana" w:hAnsi="Verdana" w:cs="Arial"/>
          <w:color w:val="000000" w:themeColor="text1"/>
          <w:sz w:val="22"/>
          <w:szCs w:val="22"/>
        </w:rPr>
        <w:t>short-term</w:t>
      </w:r>
      <w:r w:rsidRPr="00825FC4">
        <w:rPr>
          <w:rFonts w:ascii="Verdana" w:hAnsi="Verdana" w:cs="Arial"/>
          <w:color w:val="000000" w:themeColor="text1"/>
          <w:sz w:val="22"/>
          <w:szCs w:val="22"/>
        </w:rPr>
        <w:t xml:space="preserve"> disability income protection benefit plan (“Plan” or “Short Term D</w:t>
      </w:r>
      <w:r w:rsidR="00E11E97" w:rsidRPr="00825FC4">
        <w:rPr>
          <w:rFonts w:ascii="Verdana" w:hAnsi="Verdana" w:cs="Arial"/>
          <w:color w:val="000000" w:themeColor="text1"/>
          <w:sz w:val="22"/>
          <w:szCs w:val="22"/>
        </w:rPr>
        <w:t>isability Plan”) sponsored by us</w:t>
      </w:r>
      <w:r w:rsidRPr="00825FC4">
        <w:rPr>
          <w:rFonts w:ascii="Verdana" w:hAnsi="Verdana" w:cs="Arial"/>
          <w:color w:val="000000" w:themeColor="text1"/>
          <w:sz w:val="22"/>
          <w:szCs w:val="22"/>
        </w:rPr>
        <w:t xml:space="preserve"> to replace a portion of your income in the event a sickness or injury prevents you from working for </w:t>
      </w:r>
      <w:proofErr w:type="gramStart"/>
      <w:r w:rsidRPr="00825FC4">
        <w:rPr>
          <w:rFonts w:ascii="Verdana" w:hAnsi="Verdana" w:cs="Arial"/>
          <w:color w:val="000000" w:themeColor="text1"/>
          <w:sz w:val="22"/>
          <w:szCs w:val="22"/>
        </w:rPr>
        <w:t>a period of time</w:t>
      </w:r>
      <w:proofErr w:type="gramEnd"/>
      <w:r w:rsidRPr="00825FC4">
        <w:rPr>
          <w:rFonts w:ascii="Verdana" w:hAnsi="Verdana" w:cs="Arial"/>
          <w:color w:val="000000" w:themeColor="text1"/>
          <w:sz w:val="22"/>
          <w:szCs w:val="22"/>
        </w:rPr>
        <w:t>. Detailed information about your eligibility for coverage, what benefits are payable, how to file a claim, and other features of this Plan are contained in this document, which is referred to as your booklet.</w:t>
      </w:r>
    </w:p>
    <w:p w14:paraId="74384366" w14:textId="77777777" w:rsidR="00DE5CC9" w:rsidRPr="00825FC4" w:rsidRDefault="00DE5CC9" w:rsidP="00DE5CC9">
      <w:pPr>
        <w:rPr>
          <w:rFonts w:ascii="Verdana" w:hAnsi="Verdana" w:cs="Arial"/>
          <w:color w:val="000000" w:themeColor="text1"/>
          <w:sz w:val="22"/>
          <w:szCs w:val="22"/>
        </w:rPr>
      </w:pPr>
    </w:p>
    <w:p w14:paraId="2D7E9DDC" w14:textId="77777777" w:rsidR="00DE5CC9" w:rsidRPr="00825FC4" w:rsidRDefault="00DE5CC9" w:rsidP="00DE5CC9">
      <w:pPr>
        <w:rPr>
          <w:rFonts w:ascii="Verdana" w:hAnsi="Verdana" w:cs="Arial"/>
          <w:color w:val="000000" w:themeColor="text1"/>
          <w:sz w:val="22"/>
          <w:szCs w:val="22"/>
        </w:rPr>
      </w:pPr>
      <w:r w:rsidRPr="00825FC4">
        <w:rPr>
          <w:rFonts w:ascii="Verdana" w:hAnsi="Verdana" w:cs="Arial"/>
          <w:color w:val="000000" w:themeColor="text1"/>
          <w:sz w:val="22"/>
          <w:szCs w:val="22"/>
        </w:rPr>
        <w:t xml:space="preserve">The Plan is funded as provided in the Summary of Benefits section of this booklet.  We have engaged Unum to provide certain administrative claims handling services for the Plan. Neither Unum nor any of its affiliates or related insuring entities </w:t>
      </w:r>
      <w:proofErr w:type="gramStart"/>
      <w:r w:rsidRPr="00825FC4">
        <w:rPr>
          <w:rFonts w:ascii="Verdana" w:hAnsi="Verdana" w:cs="Arial"/>
          <w:color w:val="000000" w:themeColor="text1"/>
          <w:sz w:val="22"/>
          <w:szCs w:val="22"/>
        </w:rPr>
        <w:t>insures</w:t>
      </w:r>
      <w:proofErr w:type="gramEnd"/>
      <w:r w:rsidRPr="00825FC4">
        <w:rPr>
          <w:rFonts w:ascii="Verdana" w:hAnsi="Verdana" w:cs="Arial"/>
          <w:color w:val="000000" w:themeColor="text1"/>
          <w:sz w:val="22"/>
          <w:szCs w:val="22"/>
        </w:rPr>
        <w:t xml:space="preserve"> the benefits under this Plan, or has any responsibility to fund benefits under the Plan.</w:t>
      </w:r>
    </w:p>
    <w:p w14:paraId="6D7AD9DC" w14:textId="77777777" w:rsidR="00DE5CC9" w:rsidRPr="00825FC4" w:rsidRDefault="00DE5CC9" w:rsidP="00DE5CC9">
      <w:pPr>
        <w:rPr>
          <w:rFonts w:ascii="Verdana" w:hAnsi="Verdana" w:cs="Arial"/>
          <w:color w:val="000000" w:themeColor="text1"/>
          <w:sz w:val="22"/>
          <w:szCs w:val="22"/>
        </w:rPr>
      </w:pPr>
    </w:p>
    <w:p w14:paraId="1D04BE11" w14:textId="7B9B82A4" w:rsidR="00DE5CC9" w:rsidRPr="00825FC4" w:rsidRDefault="00DE5CC9" w:rsidP="00DE5CC9">
      <w:pPr>
        <w:rPr>
          <w:rFonts w:ascii="Verdana" w:hAnsi="Verdana" w:cs="Arial"/>
          <w:color w:val="000000" w:themeColor="text1"/>
          <w:sz w:val="22"/>
          <w:szCs w:val="22"/>
        </w:rPr>
      </w:pPr>
      <w:r w:rsidRPr="00825FC4">
        <w:rPr>
          <w:rFonts w:ascii="Verdana" w:hAnsi="Verdana" w:cs="Arial"/>
          <w:color w:val="000000" w:themeColor="text1"/>
          <w:sz w:val="22"/>
          <w:szCs w:val="22"/>
        </w:rPr>
        <w:t xml:space="preserve">We reserve the right to modify, amend, suspend or terminate, in whole or in part, any of the provisions of this Plan at any time for any reason or for no reason.  When making a benefit determination under the Plan, </w:t>
      </w:r>
      <w:r w:rsidR="00F1655D" w:rsidRPr="00825FC4">
        <w:rPr>
          <w:rFonts w:ascii="Verdana" w:hAnsi="Verdana" w:cs="Arial"/>
          <w:color w:val="000000" w:themeColor="text1"/>
          <w:sz w:val="22"/>
          <w:szCs w:val="22"/>
        </w:rPr>
        <w:t>Unum</w:t>
      </w:r>
      <w:r w:rsidRPr="00825FC4">
        <w:rPr>
          <w:rFonts w:ascii="Verdana" w:hAnsi="Verdana" w:cs="Arial"/>
          <w:color w:val="000000" w:themeColor="text1"/>
          <w:sz w:val="22"/>
          <w:szCs w:val="22"/>
        </w:rPr>
        <w:t xml:space="preserve"> ha</w:t>
      </w:r>
      <w:r w:rsidR="00F1655D" w:rsidRPr="00825FC4">
        <w:rPr>
          <w:rFonts w:ascii="Verdana" w:hAnsi="Verdana" w:cs="Arial"/>
          <w:color w:val="000000" w:themeColor="text1"/>
          <w:sz w:val="22"/>
          <w:szCs w:val="22"/>
        </w:rPr>
        <w:t>s</w:t>
      </w:r>
      <w:r w:rsidRPr="00825FC4">
        <w:rPr>
          <w:rFonts w:ascii="Verdana" w:hAnsi="Verdana" w:cs="Arial"/>
          <w:color w:val="000000" w:themeColor="text1"/>
          <w:sz w:val="22"/>
          <w:szCs w:val="22"/>
        </w:rPr>
        <w:t xml:space="preserve"> discretionary authority to determine your eligibility for benefits and to interpret and enforce the terms and provisions of the Plan</w:t>
      </w:r>
      <w:r w:rsidR="00F1655D" w:rsidRPr="00825FC4">
        <w:rPr>
          <w:rFonts w:ascii="Verdana" w:hAnsi="Verdana" w:cs="Arial"/>
          <w:color w:val="000000" w:themeColor="text1"/>
          <w:sz w:val="22"/>
          <w:szCs w:val="22"/>
        </w:rPr>
        <w:t>.</w:t>
      </w:r>
    </w:p>
    <w:p w14:paraId="59FC5071" w14:textId="77777777" w:rsidR="00DE5CC9" w:rsidRPr="00825FC4" w:rsidRDefault="00DE5CC9" w:rsidP="00DE5CC9">
      <w:pPr>
        <w:rPr>
          <w:rFonts w:ascii="Verdana" w:hAnsi="Verdana" w:cs="Arial"/>
          <w:color w:val="000000" w:themeColor="text1"/>
          <w:sz w:val="22"/>
          <w:szCs w:val="22"/>
        </w:rPr>
      </w:pPr>
    </w:p>
    <w:p w14:paraId="3FA6D6B8" w14:textId="77777777" w:rsidR="00DE5CC9" w:rsidRPr="00825FC4" w:rsidRDefault="00DE5CC9" w:rsidP="00DE5CC9">
      <w:pPr>
        <w:rPr>
          <w:rFonts w:ascii="Verdana" w:hAnsi="Verdana" w:cs="Arial"/>
          <w:color w:val="000000" w:themeColor="text1"/>
          <w:sz w:val="22"/>
          <w:szCs w:val="22"/>
        </w:rPr>
      </w:pPr>
      <w:r w:rsidRPr="00825FC4">
        <w:rPr>
          <w:rFonts w:ascii="Verdana" w:hAnsi="Verdana" w:cs="Arial"/>
          <w:b/>
          <w:color w:val="000000" w:themeColor="text1"/>
          <w:sz w:val="22"/>
          <w:szCs w:val="22"/>
        </w:rPr>
        <w:t>“We”</w:t>
      </w:r>
      <w:r w:rsidRPr="00825FC4">
        <w:rPr>
          <w:rFonts w:ascii="Verdana" w:hAnsi="Verdana" w:cs="Arial"/>
          <w:color w:val="000000" w:themeColor="text1"/>
          <w:sz w:val="22"/>
          <w:szCs w:val="22"/>
        </w:rPr>
        <w:t xml:space="preserve">, </w:t>
      </w:r>
      <w:r w:rsidRPr="00825FC4">
        <w:rPr>
          <w:rFonts w:ascii="Verdana" w:hAnsi="Verdana" w:cs="Arial"/>
          <w:b/>
          <w:color w:val="000000" w:themeColor="text1"/>
          <w:sz w:val="22"/>
          <w:szCs w:val="22"/>
        </w:rPr>
        <w:t>“us”</w:t>
      </w:r>
      <w:r w:rsidRPr="00825FC4">
        <w:rPr>
          <w:rFonts w:ascii="Verdana" w:hAnsi="Verdana" w:cs="Arial"/>
          <w:color w:val="000000" w:themeColor="text1"/>
          <w:sz w:val="22"/>
          <w:szCs w:val="22"/>
        </w:rPr>
        <w:t xml:space="preserve">, and </w:t>
      </w:r>
      <w:r w:rsidRPr="00825FC4">
        <w:rPr>
          <w:rFonts w:ascii="Verdana" w:hAnsi="Verdana" w:cs="Arial"/>
          <w:b/>
          <w:color w:val="000000" w:themeColor="text1"/>
          <w:sz w:val="22"/>
          <w:szCs w:val="22"/>
        </w:rPr>
        <w:t>“our”</w:t>
      </w:r>
      <w:r w:rsidR="003637D7" w:rsidRPr="00825FC4">
        <w:rPr>
          <w:rFonts w:ascii="Verdana" w:hAnsi="Verdana" w:cs="Arial"/>
          <w:color w:val="000000" w:themeColor="text1"/>
          <w:sz w:val="22"/>
          <w:szCs w:val="22"/>
        </w:rPr>
        <w:t>,</w:t>
      </w:r>
      <w:r w:rsidRPr="00825FC4">
        <w:rPr>
          <w:rFonts w:ascii="Verdana" w:hAnsi="Verdana" w:cs="Arial"/>
          <w:color w:val="000000" w:themeColor="text1"/>
          <w:sz w:val="22"/>
          <w:szCs w:val="22"/>
        </w:rPr>
        <w:t xml:space="preserve"> as used in this </w:t>
      </w:r>
      <w:r w:rsidR="00E11E97" w:rsidRPr="00825FC4">
        <w:rPr>
          <w:rFonts w:ascii="Verdana" w:hAnsi="Verdana" w:cs="Arial"/>
          <w:color w:val="000000" w:themeColor="text1"/>
          <w:sz w:val="22"/>
          <w:szCs w:val="22"/>
        </w:rPr>
        <w:t>overview</w:t>
      </w:r>
      <w:r w:rsidRPr="00825FC4">
        <w:rPr>
          <w:rFonts w:ascii="Verdana" w:hAnsi="Verdana" w:cs="Arial"/>
          <w:color w:val="000000" w:themeColor="text1"/>
          <w:sz w:val="22"/>
          <w:szCs w:val="22"/>
        </w:rPr>
        <w:t>, refer to the Employer identified on the cover page.  The Employer is the Plan’s sponsor.</w:t>
      </w:r>
    </w:p>
    <w:p w14:paraId="7E88183F" w14:textId="77777777" w:rsidR="00DE5CC9" w:rsidRPr="00825FC4" w:rsidRDefault="00DE5CC9" w:rsidP="00DE5CC9">
      <w:pPr>
        <w:rPr>
          <w:rFonts w:ascii="Verdana" w:hAnsi="Verdana" w:cs="Arial"/>
          <w:color w:val="000000" w:themeColor="text1"/>
          <w:sz w:val="22"/>
          <w:szCs w:val="22"/>
        </w:rPr>
      </w:pPr>
    </w:p>
    <w:p w14:paraId="1068B553" w14:textId="068C739E" w:rsidR="0050378D" w:rsidRPr="00825FC4" w:rsidRDefault="00DE5CC9">
      <w:pPr>
        <w:rPr>
          <w:rFonts w:ascii="Verdana" w:hAnsi="Verdana" w:cs="Arial"/>
          <w:b/>
          <w:color w:val="000000" w:themeColor="text1"/>
          <w:sz w:val="22"/>
          <w:szCs w:val="22"/>
        </w:rPr>
      </w:pPr>
      <w:r w:rsidRPr="00825FC4">
        <w:rPr>
          <w:rFonts w:ascii="Verdana" w:hAnsi="Verdana" w:cs="Arial"/>
          <w:color w:val="000000" w:themeColor="text1"/>
          <w:sz w:val="22"/>
          <w:szCs w:val="22"/>
        </w:rPr>
        <w:t>This booklet is written in plain English.  If you do not understand any of the terms in it, or desire more information, you should contact us using the contact information on the cover page.  Many of the terms used in this booklet are defined in the Definitions Section.  Be sure to read all the definitions so that you will understand the Plan fully.</w:t>
      </w:r>
      <w:bookmarkStart w:id="8" w:name="_BENEFITS_AT_A"/>
      <w:bookmarkStart w:id="9" w:name="BenefitsataGlance"/>
      <w:bookmarkEnd w:id="8"/>
    </w:p>
    <w:p w14:paraId="5E0F7693" w14:textId="77777777" w:rsidR="00730830" w:rsidRPr="00825FC4" w:rsidRDefault="00730830">
      <w:pPr>
        <w:rPr>
          <w:rFonts w:ascii="Verdana" w:hAnsi="Verdana" w:cs="Arial"/>
          <w:b/>
          <w:color w:val="000000" w:themeColor="text1"/>
          <w:sz w:val="22"/>
          <w:szCs w:val="22"/>
        </w:rPr>
      </w:pPr>
      <w:r w:rsidRPr="00825FC4">
        <w:rPr>
          <w:rFonts w:ascii="Verdana" w:hAnsi="Verdana"/>
          <w:b/>
          <w:color w:val="000000" w:themeColor="text1"/>
          <w:sz w:val="22"/>
          <w:szCs w:val="22"/>
        </w:rPr>
        <w:br w:type="page"/>
      </w:r>
    </w:p>
    <w:p w14:paraId="70DD3506" w14:textId="7738EE00" w:rsidR="00232853" w:rsidRPr="00825FC4" w:rsidRDefault="00232853" w:rsidP="00E90314">
      <w:pPr>
        <w:pStyle w:val="Heading2"/>
        <w:rPr>
          <w:rFonts w:ascii="Verdana" w:hAnsi="Verdana"/>
          <w:b/>
          <w:color w:val="000000" w:themeColor="text1"/>
          <w:sz w:val="22"/>
          <w:szCs w:val="22"/>
        </w:rPr>
      </w:pPr>
      <w:r w:rsidRPr="00825FC4">
        <w:rPr>
          <w:rFonts w:ascii="Verdana" w:hAnsi="Verdana"/>
          <w:b/>
          <w:color w:val="000000" w:themeColor="text1"/>
          <w:sz w:val="22"/>
          <w:szCs w:val="22"/>
        </w:rPr>
        <w:lastRenderedPageBreak/>
        <w:t>BENEFITS AT A GLANCE</w:t>
      </w:r>
    </w:p>
    <w:bookmarkEnd w:id="9"/>
    <w:p w14:paraId="71481253" w14:textId="77777777" w:rsidR="00232853" w:rsidRPr="00825FC4" w:rsidRDefault="00232853" w:rsidP="00232853">
      <w:pPr>
        <w:jc w:val="center"/>
        <w:rPr>
          <w:rFonts w:ascii="Verdana" w:hAnsi="Verdana" w:cs="Arial"/>
          <w:b/>
          <w:color w:val="000000" w:themeColor="text1"/>
          <w:sz w:val="22"/>
          <w:szCs w:val="22"/>
        </w:rPr>
      </w:pPr>
      <w:r w:rsidRPr="00825FC4">
        <w:rPr>
          <w:rFonts w:ascii="Verdana" w:hAnsi="Verdana" w:cs="Arial"/>
          <w:b/>
          <w:color w:val="000000" w:themeColor="text1"/>
          <w:sz w:val="22"/>
          <w:szCs w:val="22"/>
        </w:rPr>
        <w:t>SHORT TERM DISABILITY PLAN</w:t>
      </w:r>
    </w:p>
    <w:p w14:paraId="74F3F0C3" w14:textId="77777777" w:rsidR="00E32FEE" w:rsidRPr="00825FC4" w:rsidRDefault="00E32FEE">
      <w:pPr>
        <w:rPr>
          <w:rFonts w:ascii="Verdana" w:hAnsi="Verdana" w:cs="Arial"/>
          <w:color w:val="000000" w:themeColor="text1"/>
          <w:sz w:val="22"/>
          <w:szCs w:val="22"/>
        </w:rPr>
      </w:pPr>
    </w:p>
    <w:p w14:paraId="4D68575C" w14:textId="77777777" w:rsidR="00232853" w:rsidRPr="00825FC4" w:rsidRDefault="00232853">
      <w:pPr>
        <w:spacing w:line="204" w:lineRule="auto"/>
        <w:rPr>
          <w:rFonts w:ascii="Verdana" w:hAnsi="Verdana" w:cs="Arial"/>
          <w:color w:val="000000" w:themeColor="text1"/>
          <w:sz w:val="22"/>
          <w:szCs w:val="22"/>
        </w:rPr>
      </w:pPr>
    </w:p>
    <w:p w14:paraId="36EC3B44" w14:textId="3AFEC520" w:rsidR="00232853" w:rsidRPr="00825FC4" w:rsidRDefault="00232853">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This </w:t>
      </w:r>
      <w:r w:rsidR="00F1655D" w:rsidRPr="00825FC4">
        <w:rPr>
          <w:rFonts w:ascii="Verdana" w:hAnsi="Verdana" w:cs="Arial"/>
          <w:color w:val="000000" w:themeColor="text1"/>
          <w:sz w:val="22"/>
          <w:szCs w:val="22"/>
        </w:rPr>
        <w:t>short-term</w:t>
      </w:r>
      <w:r w:rsidRPr="00825FC4">
        <w:rPr>
          <w:rFonts w:ascii="Verdana" w:hAnsi="Verdana" w:cs="Arial"/>
          <w:color w:val="000000" w:themeColor="text1"/>
          <w:sz w:val="22"/>
          <w:szCs w:val="22"/>
        </w:rPr>
        <w:t xml:space="preserve"> disability plan provides financial protection for you by paying a portion of your income while you are disabled. The amount you receive is based on the amount you earned before your disability began. Income cases, you can receive disability payments even if you work while you are disabled.</w:t>
      </w:r>
    </w:p>
    <w:p w14:paraId="1FAA6730" w14:textId="77777777" w:rsidR="00232853" w:rsidRPr="00825FC4" w:rsidRDefault="00232853" w:rsidP="00232853">
      <w:pPr>
        <w:spacing w:line="204" w:lineRule="auto"/>
        <w:outlineLvl w:val="0"/>
        <w:rPr>
          <w:rFonts w:ascii="Verdana" w:hAnsi="Verdana" w:cs="Arial"/>
          <w:b/>
          <w:color w:val="000000" w:themeColor="text1"/>
          <w:sz w:val="22"/>
          <w:szCs w:val="22"/>
        </w:rPr>
      </w:pPr>
    </w:p>
    <w:p w14:paraId="6ABB42CC" w14:textId="4A15AC6B" w:rsidR="008339A3" w:rsidRPr="00825FC4" w:rsidRDefault="00137FF9" w:rsidP="00E357BF">
      <w:pPr>
        <w:outlineLvl w:val="0"/>
        <w:rPr>
          <w:rFonts w:ascii="Verdana" w:hAnsi="Verdana" w:cs="Arial"/>
          <w:b/>
          <w:color w:val="000000" w:themeColor="text1"/>
          <w:sz w:val="22"/>
          <w:szCs w:val="22"/>
        </w:rPr>
      </w:pPr>
      <w:r w:rsidRPr="00825FC4">
        <w:rPr>
          <w:rFonts w:ascii="Verdana" w:hAnsi="Verdana" w:cs="Arial"/>
          <w:b/>
          <w:color w:val="000000" w:themeColor="text1"/>
          <w:sz w:val="22"/>
          <w:szCs w:val="22"/>
        </w:rPr>
        <w:t xml:space="preserve">EMPLOYER: </w:t>
      </w:r>
      <w:r w:rsidR="00E357BF" w:rsidRPr="00825FC4">
        <w:rPr>
          <w:rFonts w:ascii="Verdana" w:hAnsi="Verdana" w:cs="Arial"/>
          <w:b/>
          <w:color w:val="000000" w:themeColor="text1"/>
          <w:sz w:val="22"/>
          <w:szCs w:val="22"/>
        </w:rPr>
        <w:tab/>
      </w:r>
      <w:r w:rsidR="00F36354" w:rsidRPr="00825FC4">
        <w:rPr>
          <w:rFonts w:ascii="Verdana" w:hAnsi="Verdana" w:cs="Arial"/>
          <w:color w:val="000000" w:themeColor="text1"/>
          <w:sz w:val="22"/>
          <w:szCs w:val="22"/>
        </w:rPr>
        <w:t>Dexter Axle Company LLC</w:t>
      </w:r>
    </w:p>
    <w:p w14:paraId="2CFE71A4" w14:textId="190F86F8" w:rsidR="008339A3" w:rsidRPr="00825FC4" w:rsidRDefault="00836806" w:rsidP="00E357BF">
      <w:pPr>
        <w:ind w:left="1440" w:firstLine="720"/>
        <w:outlineLvl w:val="0"/>
        <w:rPr>
          <w:rFonts w:ascii="Verdana" w:hAnsi="Verdana" w:cs="Arial"/>
          <w:color w:val="000000" w:themeColor="text1"/>
          <w:sz w:val="22"/>
          <w:szCs w:val="22"/>
        </w:rPr>
      </w:pPr>
      <w:r w:rsidRPr="00825FC4">
        <w:rPr>
          <w:rFonts w:ascii="Verdana" w:hAnsi="Verdana" w:cs="Arial"/>
          <w:color w:val="000000" w:themeColor="text1"/>
          <w:sz w:val="22"/>
          <w:szCs w:val="22"/>
        </w:rPr>
        <w:t xml:space="preserve">January 1, </w:t>
      </w:r>
      <w:r w:rsidR="00F36354" w:rsidRPr="00825FC4">
        <w:rPr>
          <w:rFonts w:ascii="Verdana" w:hAnsi="Verdana" w:cs="Arial"/>
          <w:color w:val="000000" w:themeColor="text1"/>
          <w:sz w:val="22"/>
          <w:szCs w:val="22"/>
        </w:rPr>
        <w:t>2025</w:t>
      </w:r>
    </w:p>
    <w:p w14:paraId="385A58C6" w14:textId="59121B23" w:rsidR="008339A3" w:rsidRPr="00825FC4" w:rsidRDefault="00DB6528" w:rsidP="00E357BF">
      <w:pPr>
        <w:ind w:left="1440" w:firstLine="720"/>
        <w:outlineLvl w:val="0"/>
        <w:rPr>
          <w:rFonts w:ascii="Verdana" w:hAnsi="Verdana" w:cs="Arial"/>
          <w:color w:val="000000" w:themeColor="text1"/>
          <w:sz w:val="22"/>
          <w:szCs w:val="22"/>
        </w:rPr>
      </w:pPr>
      <w:r w:rsidRPr="00825FC4">
        <w:rPr>
          <w:rFonts w:ascii="Verdana" w:hAnsi="Verdana" w:cs="Arial"/>
          <w:color w:val="000000" w:themeColor="text1"/>
          <w:sz w:val="22"/>
          <w:szCs w:val="22"/>
        </w:rPr>
        <w:t>Unum Policy Number</w:t>
      </w:r>
      <w:r w:rsidR="0080051B" w:rsidRPr="00825FC4">
        <w:rPr>
          <w:rFonts w:ascii="Verdana" w:hAnsi="Verdana" w:cs="Arial"/>
          <w:color w:val="000000" w:themeColor="text1"/>
          <w:sz w:val="22"/>
          <w:szCs w:val="22"/>
        </w:rPr>
        <w:t xml:space="preserve"> 969474</w:t>
      </w:r>
    </w:p>
    <w:p w14:paraId="7D0C869B" w14:textId="77777777" w:rsidR="00E32FEE" w:rsidRPr="00825FC4" w:rsidRDefault="00E32FEE">
      <w:pPr>
        <w:spacing w:line="204" w:lineRule="auto"/>
        <w:rPr>
          <w:rFonts w:ascii="Verdana" w:hAnsi="Verdana" w:cs="Arial"/>
          <w:color w:val="000000" w:themeColor="text1"/>
          <w:sz w:val="22"/>
          <w:szCs w:val="22"/>
        </w:rPr>
      </w:pPr>
    </w:p>
    <w:p w14:paraId="6494F0FA" w14:textId="77777777" w:rsidR="00E32FEE" w:rsidRPr="00825FC4" w:rsidRDefault="00E32FEE">
      <w:pPr>
        <w:spacing w:line="204" w:lineRule="auto"/>
        <w:outlineLvl w:val="0"/>
        <w:rPr>
          <w:rFonts w:ascii="Verdana" w:hAnsi="Verdana" w:cs="Arial"/>
          <w:b/>
          <w:color w:val="000000" w:themeColor="text1"/>
          <w:sz w:val="22"/>
          <w:szCs w:val="22"/>
        </w:rPr>
      </w:pPr>
      <w:r w:rsidRPr="00825FC4">
        <w:rPr>
          <w:rFonts w:ascii="Verdana" w:hAnsi="Verdana" w:cs="Arial"/>
          <w:b/>
          <w:color w:val="000000" w:themeColor="text1"/>
          <w:sz w:val="22"/>
          <w:szCs w:val="22"/>
        </w:rPr>
        <w:t xml:space="preserve">ELIGIBLE GROUP(S): </w:t>
      </w:r>
    </w:p>
    <w:p w14:paraId="40ED8CA6" w14:textId="77777777" w:rsidR="00E32FEE" w:rsidRPr="00825FC4" w:rsidRDefault="00E32FEE">
      <w:pPr>
        <w:spacing w:line="204" w:lineRule="auto"/>
        <w:outlineLvl w:val="0"/>
        <w:rPr>
          <w:rFonts w:ascii="Verdana" w:hAnsi="Verdana" w:cs="Arial"/>
          <w:color w:val="000000" w:themeColor="text1"/>
          <w:sz w:val="22"/>
          <w:szCs w:val="22"/>
        </w:rPr>
      </w:pPr>
    </w:p>
    <w:p w14:paraId="7439905F" w14:textId="77777777" w:rsidR="00E32FEE" w:rsidRPr="00825FC4" w:rsidRDefault="00E32FEE">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To be eligible for benefits, you must be a member of the following eligible group:</w:t>
      </w:r>
    </w:p>
    <w:p w14:paraId="5F648512" w14:textId="77777777" w:rsidR="00E32FEE" w:rsidRPr="00825FC4" w:rsidRDefault="00E32FEE">
      <w:pPr>
        <w:spacing w:line="204" w:lineRule="auto"/>
        <w:rPr>
          <w:rFonts w:ascii="Verdana" w:hAnsi="Verdana" w:cs="Arial"/>
          <w:color w:val="000000" w:themeColor="text1"/>
          <w:sz w:val="22"/>
          <w:szCs w:val="22"/>
        </w:rPr>
      </w:pPr>
    </w:p>
    <w:p w14:paraId="3604C836" w14:textId="77777777" w:rsidR="0080051B" w:rsidRPr="00825FC4" w:rsidRDefault="0080051B" w:rsidP="0080051B">
      <w:pPr>
        <w:rPr>
          <w:rFonts w:ascii="Verdana" w:hAnsi="Verdana" w:cs="Arial"/>
          <w:color w:val="000000" w:themeColor="text1"/>
          <w:sz w:val="22"/>
          <w:szCs w:val="22"/>
        </w:rPr>
      </w:pPr>
      <w:r w:rsidRPr="00825FC4">
        <w:rPr>
          <w:rFonts w:ascii="Verdana" w:hAnsi="Verdana" w:cs="Arial"/>
          <w:color w:val="000000" w:themeColor="text1"/>
          <w:sz w:val="22"/>
          <w:szCs w:val="22"/>
        </w:rPr>
        <w:t>Group 1 - All full-time Salaried employees working in the United States with the employer</w:t>
      </w:r>
    </w:p>
    <w:p w14:paraId="1B061390" w14:textId="77777777" w:rsidR="00E7600E" w:rsidRPr="00825FC4" w:rsidRDefault="00E7600E" w:rsidP="0019259F">
      <w:pPr>
        <w:spacing w:line="204" w:lineRule="auto"/>
        <w:ind w:left="720"/>
        <w:outlineLvl w:val="0"/>
        <w:rPr>
          <w:rFonts w:ascii="Verdana" w:hAnsi="Verdana" w:cs="Arial"/>
          <w:color w:val="000000" w:themeColor="text1"/>
          <w:sz w:val="22"/>
          <w:szCs w:val="22"/>
        </w:rPr>
      </w:pPr>
    </w:p>
    <w:p w14:paraId="5BA27F90" w14:textId="77777777" w:rsidR="00451B3C" w:rsidRPr="00825FC4" w:rsidRDefault="00451B3C">
      <w:pPr>
        <w:spacing w:line="204" w:lineRule="auto"/>
        <w:outlineLvl w:val="0"/>
        <w:rPr>
          <w:rFonts w:ascii="Verdana" w:hAnsi="Verdana" w:cs="Arial"/>
          <w:b/>
          <w:color w:val="000000" w:themeColor="text1"/>
          <w:sz w:val="22"/>
          <w:szCs w:val="22"/>
        </w:rPr>
      </w:pPr>
    </w:p>
    <w:p w14:paraId="5C33E915" w14:textId="255C2920" w:rsidR="00E32FEE" w:rsidRPr="00825FC4" w:rsidRDefault="00E32FEE">
      <w:pPr>
        <w:spacing w:line="204" w:lineRule="auto"/>
        <w:outlineLvl w:val="0"/>
        <w:rPr>
          <w:rFonts w:ascii="Verdana" w:hAnsi="Verdana" w:cs="Arial"/>
          <w:color w:val="000000" w:themeColor="text1"/>
          <w:sz w:val="22"/>
          <w:szCs w:val="22"/>
        </w:rPr>
      </w:pPr>
      <w:r w:rsidRPr="00825FC4">
        <w:rPr>
          <w:rFonts w:ascii="Verdana" w:hAnsi="Verdana" w:cs="Arial"/>
          <w:b/>
          <w:color w:val="000000" w:themeColor="text1"/>
          <w:sz w:val="22"/>
          <w:szCs w:val="22"/>
        </w:rPr>
        <w:t>MINIMUM HOURS REQUIREMENT:</w:t>
      </w:r>
    </w:p>
    <w:p w14:paraId="4E81BF11" w14:textId="77777777" w:rsidR="00E32FEE" w:rsidRPr="00825FC4" w:rsidRDefault="00E32FEE">
      <w:pPr>
        <w:spacing w:line="204" w:lineRule="auto"/>
        <w:rPr>
          <w:rFonts w:ascii="Verdana" w:hAnsi="Verdana" w:cs="Arial"/>
          <w:color w:val="000000" w:themeColor="text1"/>
          <w:sz w:val="22"/>
          <w:szCs w:val="22"/>
        </w:rPr>
      </w:pPr>
    </w:p>
    <w:p w14:paraId="628BD35A" w14:textId="77777777" w:rsidR="00E32FEE" w:rsidRPr="00825FC4" w:rsidRDefault="00E32FEE">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To be eligible for benefits, you must meet the following requirements:</w:t>
      </w:r>
    </w:p>
    <w:p w14:paraId="29381E48" w14:textId="77777777" w:rsidR="00E32FEE" w:rsidRPr="00825FC4" w:rsidRDefault="00E32FEE">
      <w:pPr>
        <w:spacing w:line="204" w:lineRule="auto"/>
        <w:rPr>
          <w:rFonts w:ascii="Verdana" w:hAnsi="Verdana" w:cs="Arial"/>
          <w:color w:val="000000" w:themeColor="text1"/>
          <w:sz w:val="22"/>
          <w:szCs w:val="22"/>
        </w:rPr>
      </w:pPr>
    </w:p>
    <w:p w14:paraId="68EE69EC" w14:textId="776291C5" w:rsidR="00E32FEE" w:rsidRPr="00825FC4" w:rsidRDefault="00E32FEE">
      <w:pPr>
        <w:spacing w:line="204" w:lineRule="auto"/>
        <w:ind w:left="720"/>
        <w:rPr>
          <w:rFonts w:ascii="Verdana" w:hAnsi="Verdana" w:cs="Arial"/>
          <w:color w:val="000000" w:themeColor="text1"/>
          <w:sz w:val="22"/>
          <w:szCs w:val="22"/>
        </w:rPr>
      </w:pPr>
      <w:r w:rsidRPr="00825FC4">
        <w:rPr>
          <w:rFonts w:ascii="Verdana" w:hAnsi="Verdana" w:cs="Arial"/>
          <w:color w:val="000000" w:themeColor="text1"/>
          <w:sz w:val="22"/>
          <w:szCs w:val="22"/>
        </w:rPr>
        <w:t xml:space="preserve">Employees must be working at least </w:t>
      </w:r>
      <w:r w:rsidR="00E7600E" w:rsidRPr="00825FC4">
        <w:rPr>
          <w:rFonts w:ascii="Verdana" w:hAnsi="Verdana" w:cs="Arial"/>
          <w:color w:val="000000" w:themeColor="text1"/>
          <w:sz w:val="22"/>
          <w:szCs w:val="22"/>
        </w:rPr>
        <w:t>30</w:t>
      </w:r>
      <w:r w:rsidR="0019259F" w:rsidRPr="00825FC4">
        <w:rPr>
          <w:rFonts w:ascii="Verdana" w:hAnsi="Verdana" w:cs="Arial"/>
          <w:b/>
          <w:color w:val="000000" w:themeColor="text1"/>
          <w:sz w:val="22"/>
          <w:szCs w:val="22"/>
        </w:rPr>
        <w:t xml:space="preserve"> </w:t>
      </w:r>
      <w:r w:rsidRPr="00825FC4">
        <w:rPr>
          <w:rFonts w:ascii="Verdana" w:hAnsi="Verdana" w:cs="Arial"/>
          <w:color w:val="000000" w:themeColor="text1"/>
          <w:sz w:val="22"/>
          <w:szCs w:val="22"/>
        </w:rPr>
        <w:t>hours per week.</w:t>
      </w:r>
    </w:p>
    <w:p w14:paraId="1D6284AA" w14:textId="77777777" w:rsidR="00E32FEE" w:rsidRPr="00825FC4" w:rsidRDefault="00E32FEE">
      <w:pPr>
        <w:spacing w:line="204" w:lineRule="auto"/>
        <w:rPr>
          <w:rFonts w:ascii="Verdana" w:hAnsi="Verdana" w:cs="Arial"/>
          <w:color w:val="000000" w:themeColor="text1"/>
          <w:sz w:val="22"/>
          <w:szCs w:val="22"/>
        </w:rPr>
      </w:pPr>
    </w:p>
    <w:p w14:paraId="67881FE2" w14:textId="142A12EC" w:rsidR="00E32FEE" w:rsidRPr="00825FC4" w:rsidRDefault="00E32FEE">
      <w:pPr>
        <w:ind w:left="720"/>
        <w:rPr>
          <w:rFonts w:ascii="Verdana" w:hAnsi="Verdana" w:cs="Arial"/>
          <w:b/>
          <w:color w:val="000000" w:themeColor="text1"/>
          <w:sz w:val="22"/>
          <w:szCs w:val="22"/>
        </w:rPr>
      </w:pPr>
      <w:r w:rsidRPr="00825FC4">
        <w:rPr>
          <w:rFonts w:ascii="Verdana" w:hAnsi="Verdana" w:cs="Arial"/>
          <w:color w:val="000000" w:themeColor="text1"/>
          <w:sz w:val="22"/>
          <w:szCs w:val="22"/>
        </w:rPr>
        <w:t>Normal vacation is considered active employment.</w:t>
      </w:r>
      <w:r w:rsidR="0019259F" w:rsidRPr="00825FC4">
        <w:rPr>
          <w:rFonts w:ascii="Verdana" w:hAnsi="Verdana" w:cs="Arial"/>
          <w:color w:val="000000" w:themeColor="text1"/>
          <w:sz w:val="22"/>
          <w:szCs w:val="22"/>
        </w:rPr>
        <w:t xml:space="preserve"> </w:t>
      </w:r>
      <w:r w:rsidRPr="00825FC4">
        <w:rPr>
          <w:rFonts w:ascii="Verdana" w:hAnsi="Verdana" w:cs="Arial"/>
          <w:color w:val="000000" w:themeColor="text1"/>
          <w:sz w:val="22"/>
          <w:szCs w:val="22"/>
        </w:rPr>
        <w:t>Temporary and seasonal workers are excluded from coverage.</w:t>
      </w:r>
    </w:p>
    <w:p w14:paraId="6C3C0ECB" w14:textId="77777777" w:rsidR="00E32FEE" w:rsidRPr="00825FC4" w:rsidRDefault="00E32FEE">
      <w:pPr>
        <w:spacing w:line="204" w:lineRule="auto"/>
        <w:rPr>
          <w:rFonts w:ascii="Verdana" w:hAnsi="Verdana" w:cs="Arial"/>
          <w:color w:val="000000" w:themeColor="text1"/>
          <w:sz w:val="22"/>
          <w:szCs w:val="22"/>
        </w:rPr>
      </w:pPr>
    </w:p>
    <w:p w14:paraId="57107EF3" w14:textId="77777777" w:rsidR="00E32FEE" w:rsidRPr="00825FC4" w:rsidRDefault="00E32FEE">
      <w:pPr>
        <w:spacing w:line="204" w:lineRule="auto"/>
        <w:rPr>
          <w:rFonts w:ascii="Verdana" w:hAnsi="Verdana" w:cs="Arial"/>
          <w:b/>
          <w:color w:val="000000" w:themeColor="text1"/>
          <w:sz w:val="22"/>
          <w:szCs w:val="22"/>
        </w:rPr>
      </w:pPr>
      <w:r w:rsidRPr="00825FC4">
        <w:rPr>
          <w:rFonts w:ascii="Verdana" w:hAnsi="Verdana" w:cs="Arial"/>
          <w:b/>
          <w:color w:val="000000" w:themeColor="text1"/>
          <w:sz w:val="22"/>
          <w:szCs w:val="22"/>
        </w:rPr>
        <w:t>WAITING PERIOD:</w:t>
      </w:r>
    </w:p>
    <w:p w14:paraId="2EE31E33" w14:textId="77777777" w:rsidR="00E32FEE" w:rsidRPr="00825FC4" w:rsidRDefault="00E32FEE">
      <w:pPr>
        <w:spacing w:line="204" w:lineRule="auto"/>
        <w:rPr>
          <w:rFonts w:ascii="Verdana" w:hAnsi="Verdana" w:cs="Arial"/>
          <w:color w:val="000000" w:themeColor="text1"/>
          <w:sz w:val="22"/>
          <w:szCs w:val="22"/>
        </w:rPr>
      </w:pPr>
    </w:p>
    <w:p w14:paraId="09025B6A" w14:textId="77777777" w:rsidR="0080051B" w:rsidRPr="00825FC4" w:rsidRDefault="00E32FEE" w:rsidP="0080051B">
      <w:pPr>
        <w:spacing w:line="204" w:lineRule="auto"/>
        <w:ind w:left="810" w:right="-126"/>
        <w:outlineLvl w:val="0"/>
        <w:rPr>
          <w:rFonts w:ascii="Verdana" w:hAnsi="Verdana" w:cs="Arial"/>
          <w:color w:val="000000" w:themeColor="text1"/>
          <w:sz w:val="22"/>
          <w:szCs w:val="22"/>
        </w:rPr>
      </w:pPr>
      <w:r w:rsidRPr="00825FC4">
        <w:rPr>
          <w:rFonts w:ascii="Verdana" w:hAnsi="Verdana" w:cs="Arial"/>
          <w:color w:val="000000" w:themeColor="text1"/>
          <w:sz w:val="22"/>
          <w:szCs w:val="22"/>
        </w:rPr>
        <w:t xml:space="preserve">For employees in an eligible group on or before </w:t>
      </w:r>
      <w:r w:rsidR="002F5072" w:rsidRPr="00825FC4">
        <w:rPr>
          <w:rFonts w:ascii="Verdana" w:hAnsi="Verdana" w:cs="Arial"/>
          <w:color w:val="000000" w:themeColor="text1"/>
          <w:sz w:val="22"/>
          <w:szCs w:val="22"/>
        </w:rPr>
        <w:t>January 1, 202</w:t>
      </w:r>
      <w:r w:rsidR="0080051B" w:rsidRPr="00825FC4">
        <w:rPr>
          <w:rFonts w:ascii="Verdana" w:hAnsi="Verdana" w:cs="Arial"/>
          <w:color w:val="000000" w:themeColor="text1"/>
          <w:sz w:val="22"/>
          <w:szCs w:val="22"/>
        </w:rPr>
        <w:t>5</w:t>
      </w:r>
      <w:r w:rsidRPr="00825FC4">
        <w:rPr>
          <w:rFonts w:ascii="Verdana" w:hAnsi="Verdana" w:cs="Arial"/>
          <w:color w:val="000000" w:themeColor="text1"/>
          <w:sz w:val="22"/>
          <w:szCs w:val="22"/>
        </w:rPr>
        <w:t xml:space="preserve">: </w:t>
      </w:r>
    </w:p>
    <w:p w14:paraId="58A87F20" w14:textId="4664183B" w:rsidR="00E32FEE" w:rsidRPr="00825FC4" w:rsidRDefault="0080051B" w:rsidP="0080051B">
      <w:pPr>
        <w:spacing w:line="204" w:lineRule="auto"/>
        <w:ind w:left="810" w:right="-126"/>
        <w:outlineLvl w:val="0"/>
        <w:rPr>
          <w:rFonts w:ascii="Verdana" w:hAnsi="Verdana" w:cs="Arial"/>
          <w:color w:val="000000" w:themeColor="text1"/>
          <w:sz w:val="22"/>
          <w:szCs w:val="22"/>
        </w:rPr>
      </w:pPr>
      <w:r w:rsidRPr="00825FC4">
        <w:rPr>
          <w:rFonts w:ascii="Verdana" w:hAnsi="Verdana" w:cs="Arial"/>
          <w:color w:val="000000" w:themeColor="text1"/>
          <w:sz w:val="22"/>
          <w:szCs w:val="22"/>
        </w:rPr>
        <w:t>First of the month coincident with or next following 30 days</w:t>
      </w:r>
    </w:p>
    <w:p w14:paraId="3AF602D8" w14:textId="77777777" w:rsidR="0080051B" w:rsidRPr="00825FC4" w:rsidRDefault="0080051B" w:rsidP="0080051B">
      <w:pPr>
        <w:spacing w:line="204" w:lineRule="auto"/>
        <w:ind w:left="810" w:right="-126"/>
        <w:outlineLvl w:val="0"/>
        <w:rPr>
          <w:rFonts w:ascii="Verdana" w:hAnsi="Verdana" w:cs="Arial"/>
          <w:color w:val="000000" w:themeColor="text1"/>
          <w:sz w:val="22"/>
          <w:szCs w:val="22"/>
        </w:rPr>
      </w:pPr>
    </w:p>
    <w:p w14:paraId="68C95D0F" w14:textId="77777777" w:rsidR="0080051B" w:rsidRPr="00825FC4" w:rsidRDefault="00E32FEE" w:rsidP="0080051B">
      <w:pPr>
        <w:spacing w:line="204" w:lineRule="auto"/>
        <w:ind w:left="810" w:right="-126"/>
        <w:outlineLvl w:val="0"/>
        <w:rPr>
          <w:rFonts w:ascii="Verdana" w:hAnsi="Verdana" w:cs="Arial"/>
          <w:color w:val="000000" w:themeColor="text1"/>
          <w:sz w:val="22"/>
          <w:szCs w:val="22"/>
        </w:rPr>
      </w:pPr>
      <w:r w:rsidRPr="00825FC4">
        <w:rPr>
          <w:rFonts w:ascii="Verdana" w:hAnsi="Verdana" w:cs="Arial"/>
          <w:color w:val="000000" w:themeColor="text1"/>
          <w:sz w:val="22"/>
          <w:szCs w:val="22"/>
        </w:rPr>
        <w:t xml:space="preserve">For employees entering an eligible group after </w:t>
      </w:r>
      <w:r w:rsidR="002F5072" w:rsidRPr="00825FC4">
        <w:rPr>
          <w:rFonts w:ascii="Verdana" w:hAnsi="Verdana" w:cs="Arial"/>
          <w:color w:val="000000" w:themeColor="text1"/>
          <w:sz w:val="22"/>
          <w:szCs w:val="22"/>
        </w:rPr>
        <w:t>January 1, 202</w:t>
      </w:r>
      <w:r w:rsidR="0080051B" w:rsidRPr="00825FC4">
        <w:rPr>
          <w:rFonts w:ascii="Verdana" w:hAnsi="Verdana" w:cs="Arial"/>
          <w:color w:val="000000" w:themeColor="text1"/>
          <w:sz w:val="22"/>
          <w:szCs w:val="22"/>
        </w:rPr>
        <w:t>5</w:t>
      </w:r>
      <w:r w:rsidR="002F5072" w:rsidRPr="00825FC4">
        <w:rPr>
          <w:rFonts w:ascii="Verdana" w:hAnsi="Verdana" w:cs="Arial"/>
          <w:color w:val="000000" w:themeColor="text1"/>
          <w:sz w:val="22"/>
          <w:szCs w:val="22"/>
        </w:rPr>
        <w:t xml:space="preserve">: </w:t>
      </w:r>
    </w:p>
    <w:p w14:paraId="25DAD557" w14:textId="3A79AC07" w:rsidR="0080051B" w:rsidRPr="00825FC4" w:rsidRDefault="0080051B" w:rsidP="0080051B">
      <w:pPr>
        <w:spacing w:line="204" w:lineRule="auto"/>
        <w:ind w:left="810" w:right="-126"/>
        <w:outlineLvl w:val="0"/>
        <w:rPr>
          <w:rFonts w:ascii="Verdana" w:hAnsi="Verdana" w:cs="Arial"/>
          <w:color w:val="000000" w:themeColor="text1"/>
          <w:sz w:val="22"/>
          <w:szCs w:val="22"/>
        </w:rPr>
      </w:pPr>
      <w:r w:rsidRPr="00825FC4">
        <w:rPr>
          <w:rFonts w:ascii="Verdana" w:hAnsi="Verdana" w:cs="Arial"/>
          <w:color w:val="000000" w:themeColor="text1"/>
          <w:sz w:val="22"/>
          <w:szCs w:val="22"/>
        </w:rPr>
        <w:t>First of the month coincident with or next following 30 days</w:t>
      </w:r>
    </w:p>
    <w:p w14:paraId="7A28E123" w14:textId="77777777" w:rsidR="002F5072" w:rsidRPr="00825FC4" w:rsidRDefault="002F5072">
      <w:pPr>
        <w:spacing w:line="204" w:lineRule="auto"/>
        <w:outlineLvl w:val="0"/>
        <w:rPr>
          <w:rFonts w:ascii="Verdana" w:hAnsi="Verdana" w:cs="Arial"/>
          <w:b/>
          <w:color w:val="000000" w:themeColor="text1"/>
          <w:sz w:val="22"/>
          <w:szCs w:val="22"/>
        </w:rPr>
      </w:pPr>
    </w:p>
    <w:p w14:paraId="1EE024BD" w14:textId="77777777" w:rsidR="008A595B" w:rsidRPr="00825FC4" w:rsidRDefault="00344BC9" w:rsidP="008A595B">
      <w:pPr>
        <w:rPr>
          <w:rFonts w:ascii="Verdana" w:hAnsi="Verdana" w:cs="Arial"/>
          <w:b/>
          <w:color w:val="000000" w:themeColor="text1"/>
          <w:sz w:val="22"/>
          <w:szCs w:val="22"/>
        </w:rPr>
      </w:pPr>
      <w:r w:rsidRPr="00825FC4">
        <w:rPr>
          <w:rFonts w:ascii="Verdana" w:hAnsi="Verdana" w:cs="Arial"/>
          <w:b/>
          <w:color w:val="000000" w:themeColor="text1"/>
          <w:sz w:val="22"/>
          <w:szCs w:val="22"/>
        </w:rPr>
        <w:t>HOW THE PLAN IS FUNDED:</w:t>
      </w:r>
    </w:p>
    <w:p w14:paraId="17EE18CA" w14:textId="77777777" w:rsidR="008A595B" w:rsidRPr="00825FC4" w:rsidRDefault="008A595B" w:rsidP="008A595B">
      <w:pPr>
        <w:rPr>
          <w:rFonts w:ascii="Verdana" w:hAnsi="Verdana" w:cs="Arial"/>
          <w:color w:val="000000" w:themeColor="text1"/>
          <w:sz w:val="22"/>
          <w:szCs w:val="22"/>
        </w:rPr>
      </w:pPr>
    </w:p>
    <w:p w14:paraId="2439C4B7" w14:textId="5B2C82E0" w:rsidR="008A595B" w:rsidRPr="00825FC4" w:rsidRDefault="0080051B" w:rsidP="008A595B">
      <w:pPr>
        <w:ind w:left="720"/>
        <w:rPr>
          <w:rFonts w:ascii="Verdana" w:hAnsi="Verdana" w:cs="Arial"/>
          <w:color w:val="000000" w:themeColor="text1"/>
          <w:sz w:val="22"/>
          <w:szCs w:val="22"/>
        </w:rPr>
      </w:pPr>
      <w:r w:rsidRPr="00825FC4">
        <w:rPr>
          <w:rFonts w:ascii="Verdana" w:hAnsi="Verdana" w:cs="Arial"/>
          <w:color w:val="000000" w:themeColor="text1"/>
          <w:sz w:val="22"/>
          <w:szCs w:val="22"/>
        </w:rPr>
        <w:t>Dexter Axle</w:t>
      </w:r>
      <w:r w:rsidR="002F5072" w:rsidRPr="00825FC4">
        <w:rPr>
          <w:rFonts w:ascii="Verdana" w:hAnsi="Verdana" w:cs="Arial"/>
          <w:color w:val="000000" w:themeColor="text1"/>
          <w:sz w:val="22"/>
          <w:szCs w:val="22"/>
        </w:rPr>
        <w:t xml:space="preserve"> </w:t>
      </w:r>
      <w:r w:rsidR="008A595B" w:rsidRPr="00825FC4">
        <w:rPr>
          <w:rFonts w:ascii="Verdana" w:hAnsi="Verdana" w:cs="Arial"/>
          <w:color w:val="000000" w:themeColor="text1"/>
          <w:sz w:val="22"/>
          <w:szCs w:val="22"/>
        </w:rPr>
        <w:t>pay</w:t>
      </w:r>
      <w:r w:rsidRPr="00825FC4">
        <w:rPr>
          <w:rFonts w:ascii="Verdana" w:hAnsi="Verdana" w:cs="Arial"/>
          <w:color w:val="000000" w:themeColor="text1"/>
          <w:sz w:val="22"/>
          <w:szCs w:val="22"/>
        </w:rPr>
        <w:t>s</w:t>
      </w:r>
      <w:r w:rsidR="008A595B" w:rsidRPr="00825FC4">
        <w:rPr>
          <w:rFonts w:ascii="Verdana" w:hAnsi="Verdana" w:cs="Arial"/>
          <w:color w:val="000000" w:themeColor="text1"/>
          <w:sz w:val="22"/>
          <w:szCs w:val="22"/>
        </w:rPr>
        <w:t xml:space="preserve"> </w:t>
      </w:r>
      <w:r w:rsidR="00344BC9" w:rsidRPr="00825FC4">
        <w:rPr>
          <w:rFonts w:ascii="Verdana" w:hAnsi="Verdana" w:cs="Arial"/>
          <w:color w:val="000000" w:themeColor="text1"/>
          <w:sz w:val="22"/>
          <w:szCs w:val="22"/>
        </w:rPr>
        <w:t xml:space="preserve">100% of </w:t>
      </w:r>
      <w:r w:rsidR="008A595B" w:rsidRPr="00825FC4">
        <w:rPr>
          <w:rFonts w:ascii="Verdana" w:hAnsi="Verdana" w:cs="Arial"/>
          <w:color w:val="000000" w:themeColor="text1"/>
          <w:sz w:val="22"/>
          <w:szCs w:val="22"/>
        </w:rPr>
        <w:t>the cost of funding the Plan</w:t>
      </w:r>
    </w:p>
    <w:p w14:paraId="1CCC95A2" w14:textId="77777777" w:rsidR="008A595B" w:rsidRPr="00825FC4" w:rsidRDefault="008A595B">
      <w:pPr>
        <w:spacing w:line="204" w:lineRule="auto"/>
        <w:rPr>
          <w:rFonts w:ascii="Verdana" w:hAnsi="Verdana" w:cs="Arial"/>
          <w:color w:val="000000" w:themeColor="text1"/>
          <w:sz w:val="22"/>
          <w:szCs w:val="22"/>
        </w:rPr>
      </w:pPr>
    </w:p>
    <w:p w14:paraId="480982E2" w14:textId="11747B3D" w:rsidR="00E32FEE" w:rsidRPr="00825FC4" w:rsidRDefault="00E32FEE">
      <w:pPr>
        <w:spacing w:line="204" w:lineRule="auto"/>
        <w:outlineLvl w:val="0"/>
        <w:rPr>
          <w:rFonts w:ascii="Verdana" w:hAnsi="Verdana" w:cs="Arial"/>
          <w:b/>
          <w:color w:val="000000" w:themeColor="text1"/>
          <w:sz w:val="22"/>
          <w:szCs w:val="22"/>
        </w:rPr>
      </w:pPr>
      <w:r w:rsidRPr="00825FC4">
        <w:rPr>
          <w:rFonts w:ascii="Verdana" w:hAnsi="Verdana" w:cs="Arial"/>
          <w:b/>
          <w:color w:val="000000" w:themeColor="text1"/>
          <w:sz w:val="22"/>
          <w:szCs w:val="22"/>
        </w:rPr>
        <w:t>ELIMINATION PERIOD:</w:t>
      </w:r>
    </w:p>
    <w:p w14:paraId="2FEEF6BD" w14:textId="77777777" w:rsidR="00E32FEE" w:rsidRPr="00825FC4" w:rsidRDefault="00E32FEE">
      <w:pPr>
        <w:spacing w:line="204" w:lineRule="auto"/>
        <w:outlineLvl w:val="0"/>
        <w:rPr>
          <w:rFonts w:ascii="Verdana" w:hAnsi="Verdana" w:cs="Arial"/>
          <w:color w:val="000000" w:themeColor="text1"/>
          <w:sz w:val="22"/>
          <w:szCs w:val="22"/>
        </w:rPr>
      </w:pPr>
    </w:p>
    <w:p w14:paraId="40F3FD9B" w14:textId="4277D7AE" w:rsidR="00235F6D" w:rsidRPr="00825FC4" w:rsidRDefault="00235F6D">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Group 1:</w:t>
      </w:r>
    </w:p>
    <w:p w14:paraId="5410D6ED" w14:textId="77777777" w:rsidR="00235F6D" w:rsidRPr="00825FC4" w:rsidRDefault="00235F6D">
      <w:pPr>
        <w:spacing w:line="204" w:lineRule="auto"/>
        <w:rPr>
          <w:rFonts w:ascii="Verdana" w:hAnsi="Verdana" w:cs="Arial"/>
          <w:color w:val="000000" w:themeColor="text1"/>
          <w:sz w:val="22"/>
          <w:szCs w:val="22"/>
        </w:rPr>
      </w:pPr>
    </w:p>
    <w:p w14:paraId="6978A630" w14:textId="77777777" w:rsidR="00235F6D" w:rsidRPr="00825FC4" w:rsidRDefault="00235F6D" w:rsidP="00235F6D">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The later of:</w:t>
      </w:r>
    </w:p>
    <w:p w14:paraId="548C5EE5" w14:textId="77777777" w:rsidR="00235F6D" w:rsidRPr="00825FC4" w:rsidRDefault="00235F6D" w:rsidP="00235F6D">
      <w:pPr>
        <w:spacing w:line="204" w:lineRule="auto"/>
        <w:rPr>
          <w:rFonts w:ascii="Verdana" w:hAnsi="Verdana" w:cs="Arial"/>
          <w:color w:val="000000" w:themeColor="text1"/>
          <w:sz w:val="22"/>
          <w:szCs w:val="22"/>
        </w:rPr>
      </w:pPr>
    </w:p>
    <w:p w14:paraId="282160C4" w14:textId="77777777" w:rsidR="00235F6D" w:rsidRPr="00825FC4" w:rsidRDefault="00235F6D" w:rsidP="00235F6D">
      <w:pPr>
        <w:numPr>
          <w:ilvl w:val="0"/>
          <w:numId w:val="1"/>
        </w:numPr>
        <w:spacing w:line="204" w:lineRule="auto"/>
        <w:ind w:hanging="375"/>
        <w:rPr>
          <w:rFonts w:ascii="Verdana" w:hAnsi="Verdana" w:cs="Arial"/>
          <w:color w:val="000000" w:themeColor="text1"/>
          <w:sz w:val="22"/>
          <w:szCs w:val="22"/>
        </w:rPr>
      </w:pPr>
      <w:r w:rsidRPr="00825FC4">
        <w:rPr>
          <w:rFonts w:ascii="Verdana" w:hAnsi="Verdana" w:cs="Arial"/>
          <w:color w:val="000000" w:themeColor="text1"/>
          <w:sz w:val="22"/>
          <w:szCs w:val="22"/>
        </w:rPr>
        <w:t>0</w:t>
      </w:r>
      <w:r w:rsidRPr="00825FC4">
        <w:rPr>
          <w:rFonts w:ascii="Verdana" w:hAnsi="Verdana" w:cs="Arial"/>
          <w:b/>
          <w:color w:val="000000" w:themeColor="text1"/>
          <w:sz w:val="22"/>
          <w:szCs w:val="22"/>
        </w:rPr>
        <w:t xml:space="preserve"> </w:t>
      </w:r>
      <w:r w:rsidRPr="00825FC4">
        <w:rPr>
          <w:rFonts w:ascii="Verdana" w:hAnsi="Verdana" w:cs="Arial"/>
          <w:color w:val="000000" w:themeColor="text1"/>
          <w:sz w:val="22"/>
          <w:szCs w:val="22"/>
        </w:rPr>
        <w:t>days for disability due to an injury; or</w:t>
      </w:r>
    </w:p>
    <w:p w14:paraId="238A166C" w14:textId="4B8924FD" w:rsidR="00235F6D" w:rsidRPr="00825FC4" w:rsidRDefault="00235F6D" w:rsidP="00235F6D">
      <w:pPr>
        <w:numPr>
          <w:ilvl w:val="0"/>
          <w:numId w:val="1"/>
        </w:numPr>
        <w:spacing w:line="204" w:lineRule="auto"/>
        <w:ind w:hanging="375"/>
        <w:rPr>
          <w:rFonts w:ascii="Verdana" w:hAnsi="Verdana" w:cs="Arial"/>
          <w:color w:val="000000" w:themeColor="text1"/>
          <w:sz w:val="22"/>
          <w:szCs w:val="22"/>
        </w:rPr>
      </w:pPr>
      <w:r w:rsidRPr="00825FC4">
        <w:rPr>
          <w:rFonts w:ascii="Verdana" w:hAnsi="Verdana" w:cs="Arial"/>
          <w:color w:val="000000" w:themeColor="text1"/>
          <w:sz w:val="22"/>
          <w:szCs w:val="22"/>
        </w:rPr>
        <w:t>0 days for disability due to a sickness</w:t>
      </w:r>
    </w:p>
    <w:p w14:paraId="038AF133" w14:textId="77777777" w:rsidR="00235F6D" w:rsidRPr="00825FC4" w:rsidRDefault="00235F6D" w:rsidP="00235F6D">
      <w:pPr>
        <w:spacing w:line="204" w:lineRule="auto"/>
        <w:ind w:left="1095"/>
        <w:rPr>
          <w:rFonts w:ascii="Verdana" w:hAnsi="Verdana" w:cs="Arial"/>
          <w:color w:val="000000" w:themeColor="text1"/>
          <w:sz w:val="22"/>
          <w:szCs w:val="22"/>
        </w:rPr>
      </w:pPr>
    </w:p>
    <w:p w14:paraId="0453DB57" w14:textId="77777777" w:rsidR="00235F6D" w:rsidRPr="00825FC4" w:rsidRDefault="00235F6D" w:rsidP="00235F6D">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Benefits begin the day after the elimination period is completed.</w:t>
      </w:r>
    </w:p>
    <w:p w14:paraId="201259B8" w14:textId="77777777" w:rsidR="00235F6D" w:rsidRPr="00825FC4" w:rsidRDefault="00235F6D" w:rsidP="00235F6D">
      <w:pPr>
        <w:spacing w:line="204" w:lineRule="auto"/>
        <w:outlineLvl w:val="0"/>
        <w:rPr>
          <w:rFonts w:ascii="Verdana" w:hAnsi="Verdana" w:cs="Arial"/>
          <w:color w:val="000000" w:themeColor="text1"/>
          <w:sz w:val="22"/>
          <w:szCs w:val="22"/>
        </w:rPr>
      </w:pPr>
    </w:p>
    <w:p w14:paraId="7B08BBC3" w14:textId="77777777" w:rsidR="00235F6D" w:rsidRPr="00825FC4" w:rsidRDefault="00235F6D" w:rsidP="00235F6D">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If, because of your disability, you are hospital confined, benefits begin immediately. This provision does not apply to outpatient or non-invasive procedures</w:t>
      </w:r>
    </w:p>
    <w:p w14:paraId="0C2C2FB3" w14:textId="77777777" w:rsidR="00235F6D" w:rsidRPr="00825FC4" w:rsidRDefault="00235F6D">
      <w:pPr>
        <w:spacing w:line="204" w:lineRule="auto"/>
        <w:rPr>
          <w:rFonts w:ascii="Verdana" w:hAnsi="Verdana" w:cs="Arial"/>
          <w:color w:val="000000" w:themeColor="text1"/>
          <w:sz w:val="22"/>
          <w:szCs w:val="22"/>
        </w:rPr>
      </w:pPr>
    </w:p>
    <w:p w14:paraId="5ADCFAF5" w14:textId="77777777" w:rsidR="00EF1096" w:rsidRPr="00825FC4" w:rsidRDefault="00EF1096">
      <w:pPr>
        <w:spacing w:line="204" w:lineRule="auto"/>
        <w:outlineLvl w:val="0"/>
        <w:rPr>
          <w:rFonts w:ascii="Verdana" w:hAnsi="Verdana" w:cs="Arial"/>
          <w:b/>
          <w:color w:val="000000" w:themeColor="text1"/>
          <w:sz w:val="22"/>
          <w:szCs w:val="22"/>
        </w:rPr>
      </w:pPr>
    </w:p>
    <w:p w14:paraId="186CA75D" w14:textId="77777777" w:rsidR="00825FC4" w:rsidRPr="00825FC4" w:rsidRDefault="00825FC4">
      <w:pPr>
        <w:spacing w:line="204" w:lineRule="auto"/>
        <w:outlineLvl w:val="0"/>
        <w:rPr>
          <w:rFonts w:ascii="Verdana" w:hAnsi="Verdana" w:cs="Arial"/>
          <w:b/>
          <w:color w:val="000000" w:themeColor="text1"/>
          <w:sz w:val="22"/>
          <w:szCs w:val="22"/>
        </w:rPr>
      </w:pPr>
    </w:p>
    <w:p w14:paraId="69B4E24A" w14:textId="77777777" w:rsidR="00825FC4" w:rsidRPr="00825FC4" w:rsidRDefault="00825FC4">
      <w:pPr>
        <w:spacing w:line="204" w:lineRule="auto"/>
        <w:outlineLvl w:val="0"/>
        <w:rPr>
          <w:rFonts w:ascii="Verdana" w:hAnsi="Verdana" w:cs="Arial"/>
          <w:b/>
          <w:color w:val="000000" w:themeColor="text1"/>
          <w:sz w:val="22"/>
          <w:szCs w:val="22"/>
        </w:rPr>
      </w:pPr>
    </w:p>
    <w:p w14:paraId="6A946DEE" w14:textId="1B5D69E9" w:rsidR="00E32FEE" w:rsidRPr="00825FC4" w:rsidRDefault="00E32FEE">
      <w:pPr>
        <w:spacing w:line="204" w:lineRule="auto"/>
        <w:outlineLvl w:val="0"/>
        <w:rPr>
          <w:rFonts w:ascii="Verdana" w:hAnsi="Verdana" w:cs="Arial"/>
          <w:b/>
          <w:color w:val="000000" w:themeColor="text1"/>
          <w:sz w:val="22"/>
          <w:szCs w:val="22"/>
        </w:rPr>
      </w:pPr>
      <w:r w:rsidRPr="00825FC4">
        <w:rPr>
          <w:rFonts w:ascii="Verdana" w:hAnsi="Verdana" w:cs="Arial"/>
          <w:b/>
          <w:color w:val="000000" w:themeColor="text1"/>
          <w:sz w:val="22"/>
          <w:szCs w:val="22"/>
        </w:rPr>
        <w:lastRenderedPageBreak/>
        <w:t>WEEKLY BENEFIT:</w:t>
      </w:r>
    </w:p>
    <w:p w14:paraId="5B4A3700" w14:textId="77777777" w:rsidR="00E32FEE" w:rsidRPr="00825FC4" w:rsidRDefault="00E32FEE">
      <w:pPr>
        <w:spacing w:line="204" w:lineRule="auto"/>
        <w:outlineLvl w:val="0"/>
        <w:rPr>
          <w:rFonts w:ascii="Verdana" w:hAnsi="Verdana" w:cs="Arial"/>
          <w:color w:val="000000" w:themeColor="text1"/>
          <w:sz w:val="22"/>
          <w:szCs w:val="22"/>
        </w:rPr>
      </w:pPr>
    </w:p>
    <w:p w14:paraId="67BABE8D" w14:textId="2CD1902C" w:rsidR="00E357BF" w:rsidRPr="00825FC4" w:rsidRDefault="00E357BF" w:rsidP="00027D4E">
      <w:pPr>
        <w:ind w:left="720"/>
        <w:rPr>
          <w:rFonts w:ascii="Verdana" w:hAnsi="Verdana" w:cs="Arial"/>
          <w:color w:val="000000" w:themeColor="text1"/>
          <w:sz w:val="22"/>
          <w:szCs w:val="22"/>
        </w:rPr>
      </w:pPr>
      <w:r w:rsidRPr="00825FC4">
        <w:rPr>
          <w:rFonts w:ascii="Verdana" w:hAnsi="Verdana" w:cs="Arial"/>
          <w:color w:val="000000" w:themeColor="text1"/>
          <w:sz w:val="22"/>
          <w:szCs w:val="22"/>
        </w:rPr>
        <w:t xml:space="preserve">Group 1 - All full-time Salaried employees are eligible to receive up to 100% of their pre-disability earnings and then 66.67% - Weekly </w:t>
      </w:r>
      <w:r w:rsidR="00027D4E" w:rsidRPr="00825FC4">
        <w:rPr>
          <w:rFonts w:ascii="Verdana" w:hAnsi="Verdana" w:cs="Arial"/>
          <w:color w:val="000000" w:themeColor="text1"/>
          <w:sz w:val="22"/>
          <w:szCs w:val="22"/>
        </w:rPr>
        <w:t xml:space="preserve">Maximum </w:t>
      </w:r>
      <w:r w:rsidRPr="00825FC4">
        <w:rPr>
          <w:rFonts w:ascii="Verdana" w:hAnsi="Verdana" w:cs="Arial"/>
          <w:color w:val="000000" w:themeColor="text1"/>
          <w:sz w:val="22"/>
          <w:szCs w:val="22"/>
        </w:rPr>
        <w:t>Benefit is $5,000</w:t>
      </w:r>
    </w:p>
    <w:p w14:paraId="1EF58971" w14:textId="77777777" w:rsidR="00E357BF" w:rsidRPr="00825FC4" w:rsidRDefault="00E357BF" w:rsidP="002C72C7">
      <w:pPr>
        <w:ind w:left="720"/>
        <w:rPr>
          <w:rFonts w:ascii="Verdana" w:hAnsi="Verdana" w:cs="Arial"/>
          <w:color w:val="000000" w:themeColor="text1"/>
          <w:sz w:val="22"/>
          <w:szCs w:val="22"/>
        </w:rPr>
      </w:pPr>
    </w:p>
    <w:p w14:paraId="333A6BA7" w14:textId="77777777" w:rsidR="00E32FEE" w:rsidRPr="00825FC4" w:rsidRDefault="00E32FEE">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Your payment may be reduced by deductible sources of income and in some cases by the income you earn while disabled.</w:t>
      </w:r>
    </w:p>
    <w:p w14:paraId="224C3FF4" w14:textId="26861E4E" w:rsidR="002C72C7" w:rsidRPr="00825FC4" w:rsidRDefault="002C72C7">
      <w:pPr>
        <w:rPr>
          <w:rFonts w:ascii="Verdana" w:hAnsi="Verdana" w:cs="Arial"/>
          <w:b/>
          <w:color w:val="000000" w:themeColor="text1"/>
          <w:sz w:val="22"/>
          <w:szCs w:val="22"/>
        </w:rPr>
      </w:pPr>
    </w:p>
    <w:p w14:paraId="4BACE9BE" w14:textId="1D856A50" w:rsidR="00E32FEE" w:rsidRPr="00825FC4" w:rsidRDefault="00E32FEE">
      <w:pPr>
        <w:spacing w:line="204" w:lineRule="auto"/>
        <w:outlineLvl w:val="0"/>
        <w:rPr>
          <w:rFonts w:ascii="Verdana" w:hAnsi="Verdana" w:cs="Arial"/>
          <w:color w:val="000000" w:themeColor="text1"/>
          <w:sz w:val="22"/>
          <w:szCs w:val="22"/>
        </w:rPr>
      </w:pPr>
      <w:r w:rsidRPr="00825FC4">
        <w:rPr>
          <w:rFonts w:ascii="Verdana" w:hAnsi="Verdana" w:cs="Arial"/>
          <w:b/>
          <w:color w:val="000000" w:themeColor="text1"/>
          <w:sz w:val="22"/>
          <w:szCs w:val="22"/>
        </w:rPr>
        <w:t>MAXIMUM PERIOD OF PAYMENT:</w:t>
      </w:r>
    </w:p>
    <w:p w14:paraId="43900859" w14:textId="77777777" w:rsidR="00E32FEE" w:rsidRPr="00825FC4" w:rsidRDefault="00E32FEE">
      <w:pPr>
        <w:spacing w:line="204" w:lineRule="auto"/>
        <w:rPr>
          <w:rFonts w:ascii="Verdana" w:hAnsi="Verdana" w:cs="Arial"/>
          <w:color w:val="000000" w:themeColor="text1"/>
          <w:sz w:val="22"/>
          <w:szCs w:val="22"/>
        </w:rPr>
      </w:pPr>
    </w:p>
    <w:p w14:paraId="079D0E82" w14:textId="286B0405" w:rsidR="00E32FEE" w:rsidRPr="00825FC4" w:rsidRDefault="00655E8A" w:rsidP="00027D4E">
      <w:pPr>
        <w:ind w:left="720"/>
        <w:rPr>
          <w:rFonts w:ascii="Verdana" w:hAnsi="Verdana" w:cs="Arial"/>
          <w:color w:val="000000" w:themeColor="text1"/>
          <w:sz w:val="22"/>
          <w:szCs w:val="22"/>
        </w:rPr>
      </w:pPr>
      <w:r w:rsidRPr="00825FC4">
        <w:rPr>
          <w:rFonts w:ascii="Verdana" w:hAnsi="Verdana" w:cs="Arial"/>
          <w:color w:val="000000" w:themeColor="text1"/>
          <w:sz w:val="22"/>
          <w:szCs w:val="22"/>
        </w:rPr>
        <w:t>26 weeks</w:t>
      </w:r>
    </w:p>
    <w:p w14:paraId="09F0AA4E" w14:textId="77777777" w:rsidR="00E32FEE" w:rsidRPr="00825FC4" w:rsidRDefault="00E32FEE">
      <w:pPr>
        <w:spacing w:line="204" w:lineRule="auto"/>
        <w:rPr>
          <w:rFonts w:ascii="Verdana" w:hAnsi="Verdana" w:cs="Arial"/>
          <w:color w:val="000000" w:themeColor="text1"/>
          <w:sz w:val="22"/>
          <w:szCs w:val="22"/>
        </w:rPr>
      </w:pPr>
    </w:p>
    <w:p w14:paraId="70C23804" w14:textId="77777777" w:rsidR="00E32FEE" w:rsidRPr="00825FC4" w:rsidRDefault="00E32FEE">
      <w:pPr>
        <w:rPr>
          <w:rFonts w:ascii="Verdana" w:hAnsi="Verdana" w:cs="Arial"/>
          <w:b/>
          <w:color w:val="000000" w:themeColor="text1"/>
          <w:sz w:val="22"/>
          <w:szCs w:val="22"/>
        </w:rPr>
      </w:pPr>
      <w:r w:rsidRPr="00825FC4">
        <w:rPr>
          <w:rFonts w:ascii="Verdana" w:hAnsi="Verdana" w:cs="Arial"/>
          <w:b/>
          <w:color w:val="000000" w:themeColor="text1"/>
          <w:sz w:val="22"/>
          <w:szCs w:val="22"/>
        </w:rPr>
        <w:t>OCCUPATIONAL INJURIES:</w:t>
      </w:r>
    </w:p>
    <w:p w14:paraId="65EBEECE" w14:textId="77777777" w:rsidR="00E32FEE" w:rsidRPr="00825FC4" w:rsidRDefault="00E32FEE">
      <w:pPr>
        <w:spacing w:line="204" w:lineRule="auto"/>
        <w:rPr>
          <w:rFonts w:ascii="Verdana" w:hAnsi="Verdana" w:cs="Arial"/>
          <w:color w:val="000000" w:themeColor="text1"/>
          <w:sz w:val="22"/>
          <w:szCs w:val="22"/>
        </w:rPr>
      </w:pPr>
    </w:p>
    <w:p w14:paraId="273550B2" w14:textId="254997B9" w:rsidR="00E32FEE" w:rsidRPr="00825FC4" w:rsidRDefault="00027D4E" w:rsidP="00027D4E">
      <w:pPr>
        <w:ind w:left="720"/>
        <w:rPr>
          <w:rFonts w:ascii="Verdana" w:hAnsi="Verdana" w:cs="Arial"/>
          <w:color w:val="000000" w:themeColor="text1"/>
          <w:sz w:val="22"/>
          <w:szCs w:val="22"/>
        </w:rPr>
      </w:pPr>
      <w:r w:rsidRPr="00825FC4">
        <w:rPr>
          <w:rFonts w:ascii="Verdana" w:hAnsi="Verdana" w:cs="Arial"/>
          <w:color w:val="000000" w:themeColor="text1"/>
          <w:sz w:val="22"/>
          <w:szCs w:val="22"/>
        </w:rPr>
        <w:t>This</w:t>
      </w:r>
      <w:r w:rsidR="00E32FEE" w:rsidRPr="00825FC4">
        <w:rPr>
          <w:rFonts w:ascii="Verdana" w:hAnsi="Verdana" w:cs="Arial"/>
          <w:color w:val="000000" w:themeColor="text1"/>
          <w:sz w:val="22"/>
          <w:szCs w:val="22"/>
        </w:rPr>
        <w:t xml:space="preserve"> </w:t>
      </w:r>
      <w:r w:rsidR="00BC4E5C" w:rsidRPr="00825FC4">
        <w:rPr>
          <w:rFonts w:ascii="Verdana" w:hAnsi="Verdana" w:cs="Arial"/>
          <w:color w:val="000000" w:themeColor="text1"/>
          <w:sz w:val="22"/>
          <w:szCs w:val="22"/>
        </w:rPr>
        <w:t>Short-Term</w:t>
      </w:r>
      <w:r w:rsidR="00E32FEE" w:rsidRPr="00825FC4">
        <w:rPr>
          <w:rFonts w:ascii="Verdana" w:hAnsi="Verdana" w:cs="Arial"/>
          <w:color w:val="000000" w:themeColor="text1"/>
          <w:sz w:val="22"/>
          <w:szCs w:val="22"/>
        </w:rPr>
        <w:t xml:space="preserve"> Disability Plan </w:t>
      </w:r>
      <w:r w:rsidR="00B770A8" w:rsidRPr="00825FC4">
        <w:rPr>
          <w:rFonts w:ascii="Verdana" w:hAnsi="Verdana" w:cs="Arial"/>
          <w:color w:val="000000" w:themeColor="text1"/>
          <w:sz w:val="22"/>
          <w:szCs w:val="22"/>
        </w:rPr>
        <w:t xml:space="preserve">does not </w:t>
      </w:r>
      <w:r w:rsidR="00E32FEE" w:rsidRPr="00825FC4">
        <w:rPr>
          <w:rFonts w:ascii="Verdana" w:hAnsi="Verdana" w:cs="Arial"/>
          <w:color w:val="000000" w:themeColor="text1"/>
          <w:sz w:val="22"/>
          <w:szCs w:val="22"/>
        </w:rPr>
        <w:t>cover disabilities due to an occupational sickness or injury.</w:t>
      </w:r>
    </w:p>
    <w:p w14:paraId="436579CE" w14:textId="77777777" w:rsidR="000A12B6" w:rsidRPr="00825FC4" w:rsidRDefault="000A12B6">
      <w:pPr>
        <w:rPr>
          <w:rFonts w:ascii="Verdana" w:hAnsi="Verdana" w:cs="Arial"/>
          <w:b/>
          <w:color w:val="000000" w:themeColor="text1"/>
          <w:sz w:val="22"/>
          <w:szCs w:val="22"/>
        </w:rPr>
      </w:pPr>
    </w:p>
    <w:p w14:paraId="26FEB612" w14:textId="77777777" w:rsidR="00A41EDE" w:rsidRPr="00825FC4" w:rsidRDefault="00A41EDE" w:rsidP="00A41EDE">
      <w:pPr>
        <w:rPr>
          <w:rFonts w:ascii="Verdana" w:hAnsi="Verdana" w:cs="Arial"/>
          <w:color w:val="000000" w:themeColor="text1"/>
          <w:sz w:val="22"/>
          <w:szCs w:val="22"/>
        </w:rPr>
      </w:pPr>
    </w:p>
    <w:p w14:paraId="06C876FD" w14:textId="77777777" w:rsidR="003173A4" w:rsidRPr="00825FC4" w:rsidRDefault="003173A4" w:rsidP="003173A4">
      <w:pPr>
        <w:rPr>
          <w:rFonts w:ascii="Verdana" w:hAnsi="Verdana"/>
          <w:color w:val="000000" w:themeColor="text1"/>
          <w:sz w:val="22"/>
          <w:szCs w:val="22"/>
        </w:rPr>
      </w:pPr>
      <w:bookmarkStart w:id="10" w:name="ClaimInformation"/>
    </w:p>
    <w:p w14:paraId="35D589DE" w14:textId="77777777" w:rsidR="00027D4E" w:rsidRPr="00825FC4" w:rsidRDefault="00027D4E">
      <w:pPr>
        <w:rPr>
          <w:rFonts w:ascii="Verdana" w:hAnsi="Verdana" w:cs="Arial"/>
          <w:b/>
          <w:color w:val="000000" w:themeColor="text1"/>
          <w:sz w:val="22"/>
          <w:szCs w:val="22"/>
        </w:rPr>
      </w:pPr>
      <w:r w:rsidRPr="00825FC4">
        <w:rPr>
          <w:rFonts w:ascii="Verdana" w:hAnsi="Verdana"/>
          <w:b/>
          <w:color w:val="000000" w:themeColor="text1"/>
          <w:sz w:val="22"/>
          <w:szCs w:val="22"/>
        </w:rPr>
        <w:br w:type="page"/>
      </w:r>
    </w:p>
    <w:p w14:paraId="737C6D82" w14:textId="79907496" w:rsidR="00283521" w:rsidRPr="00825FC4" w:rsidRDefault="00E11E97" w:rsidP="00283521">
      <w:pPr>
        <w:pStyle w:val="Heading2"/>
        <w:rPr>
          <w:rFonts w:ascii="Verdana" w:hAnsi="Verdana"/>
          <w:b/>
          <w:color w:val="000000" w:themeColor="text1"/>
          <w:sz w:val="22"/>
          <w:szCs w:val="22"/>
        </w:rPr>
      </w:pPr>
      <w:r w:rsidRPr="00825FC4">
        <w:rPr>
          <w:rFonts w:ascii="Verdana" w:hAnsi="Verdana"/>
          <w:b/>
          <w:color w:val="000000" w:themeColor="text1"/>
          <w:sz w:val="22"/>
          <w:szCs w:val="22"/>
        </w:rPr>
        <w:lastRenderedPageBreak/>
        <w:t>CLAIM INFORMATION</w:t>
      </w:r>
    </w:p>
    <w:bookmarkEnd w:id="10"/>
    <w:p w14:paraId="0781F6FD" w14:textId="77777777" w:rsidR="00CE7DA7" w:rsidRPr="00825FC4" w:rsidRDefault="00CE7DA7" w:rsidP="00CE7DA7">
      <w:pPr>
        <w:jc w:val="center"/>
        <w:rPr>
          <w:rFonts w:ascii="Verdana" w:hAnsi="Verdana" w:cs="Arial"/>
          <w:b/>
          <w:color w:val="000000" w:themeColor="text1"/>
          <w:sz w:val="22"/>
          <w:szCs w:val="22"/>
        </w:rPr>
      </w:pPr>
      <w:r w:rsidRPr="00825FC4">
        <w:rPr>
          <w:rFonts w:ascii="Verdana" w:hAnsi="Verdana" w:cs="Arial"/>
          <w:b/>
          <w:color w:val="000000" w:themeColor="text1"/>
          <w:sz w:val="22"/>
          <w:szCs w:val="22"/>
        </w:rPr>
        <w:t>SHORT TERM DISABILITY</w:t>
      </w:r>
    </w:p>
    <w:p w14:paraId="1FECF000" w14:textId="77777777" w:rsidR="00805DD7" w:rsidRPr="00825FC4" w:rsidRDefault="00805DD7" w:rsidP="00CE7DA7">
      <w:pPr>
        <w:jc w:val="center"/>
        <w:rPr>
          <w:rFonts w:ascii="Verdana" w:hAnsi="Verdana" w:cs="Arial"/>
          <w:b/>
          <w:color w:val="000000" w:themeColor="text1"/>
          <w:sz w:val="22"/>
          <w:szCs w:val="22"/>
        </w:rPr>
      </w:pPr>
    </w:p>
    <w:p w14:paraId="5FBFEA4B" w14:textId="77777777" w:rsidR="00805DD7" w:rsidRPr="00825FC4" w:rsidRDefault="00805DD7" w:rsidP="00805DD7">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WHEN DO YOU NOTIFY THE SERVICE PROVIDER OF A CLAIM?</w:t>
      </w:r>
    </w:p>
    <w:p w14:paraId="608C2539" w14:textId="77777777" w:rsidR="00805DD7" w:rsidRPr="00825FC4" w:rsidRDefault="00805DD7" w:rsidP="00805DD7">
      <w:pPr>
        <w:spacing w:line="204" w:lineRule="auto"/>
        <w:rPr>
          <w:rFonts w:ascii="Verdana" w:hAnsi="Verdana" w:cs="Arial"/>
          <w:color w:val="000000" w:themeColor="text1"/>
          <w:sz w:val="22"/>
          <w:szCs w:val="22"/>
        </w:rPr>
      </w:pPr>
    </w:p>
    <w:p w14:paraId="7B7CDDB6" w14:textId="3CB62EE5" w:rsidR="00805DD7" w:rsidRPr="00825FC4" w:rsidRDefault="00805DD7" w:rsidP="00805DD7">
      <w:pPr>
        <w:rPr>
          <w:rFonts w:ascii="Verdana" w:hAnsi="Verdana" w:cs="Arial"/>
          <w:color w:val="000000" w:themeColor="text1"/>
          <w:sz w:val="22"/>
          <w:szCs w:val="22"/>
        </w:rPr>
      </w:pPr>
      <w:r w:rsidRPr="00825FC4">
        <w:rPr>
          <w:rFonts w:ascii="Verdana" w:hAnsi="Verdana" w:cs="Arial"/>
          <w:color w:val="000000" w:themeColor="text1"/>
          <w:sz w:val="22"/>
          <w:szCs w:val="22"/>
        </w:rPr>
        <w:t xml:space="preserve">We encourage you to notify the Service Provider of your claim as soon as possible, so that a claim decision can be made in a timely manner. Notice of a claim </w:t>
      </w:r>
      <w:r w:rsidR="00730830" w:rsidRPr="00825FC4">
        <w:rPr>
          <w:rFonts w:ascii="Verdana" w:hAnsi="Verdana" w:cs="Arial"/>
          <w:color w:val="000000" w:themeColor="text1"/>
          <w:sz w:val="22"/>
          <w:szCs w:val="22"/>
        </w:rPr>
        <w:t xml:space="preserve">(Proof of Loss) </w:t>
      </w:r>
      <w:r w:rsidRPr="00825FC4">
        <w:rPr>
          <w:rFonts w:ascii="Verdana" w:hAnsi="Verdana" w:cs="Arial"/>
          <w:color w:val="000000" w:themeColor="text1"/>
          <w:sz w:val="22"/>
          <w:szCs w:val="22"/>
        </w:rPr>
        <w:t xml:space="preserve">should be sent to the Service Provider within </w:t>
      </w:r>
      <w:r w:rsidR="00730830" w:rsidRPr="00825FC4">
        <w:rPr>
          <w:rFonts w:ascii="Verdana" w:hAnsi="Verdana" w:cs="Arial"/>
          <w:color w:val="000000" w:themeColor="text1"/>
          <w:sz w:val="22"/>
          <w:szCs w:val="22"/>
        </w:rPr>
        <w:t>45</w:t>
      </w:r>
      <w:r w:rsidRPr="00825FC4">
        <w:rPr>
          <w:rFonts w:ascii="Verdana" w:hAnsi="Verdana" w:cs="Arial"/>
          <w:color w:val="000000" w:themeColor="text1"/>
          <w:sz w:val="22"/>
          <w:szCs w:val="22"/>
        </w:rPr>
        <w:t xml:space="preserve"> days after the date your disability begins.  In addition, you must send the Service Provider written proof of your claim no later than one year after the date your disability begins unless failure to do so is due to your lack of legal capacity. In no event can proof of your claim be submitted after the expiration of the time limit for commencing a legal proceeding as stated in the Plan, even if your failure to provide proof of claim is due to the lack of legal capacity or if state law provides an exception to the </w:t>
      </w:r>
      <w:r w:rsidR="00296641" w:rsidRPr="00825FC4">
        <w:rPr>
          <w:rFonts w:ascii="Verdana" w:hAnsi="Verdana" w:cs="Arial"/>
          <w:color w:val="000000" w:themeColor="text1"/>
          <w:sz w:val="22"/>
          <w:szCs w:val="22"/>
        </w:rPr>
        <w:t>one-year</w:t>
      </w:r>
      <w:r w:rsidRPr="00825FC4">
        <w:rPr>
          <w:rFonts w:ascii="Verdana" w:hAnsi="Verdana" w:cs="Arial"/>
          <w:color w:val="000000" w:themeColor="text1"/>
          <w:sz w:val="22"/>
          <w:szCs w:val="22"/>
        </w:rPr>
        <w:t xml:space="preserve"> </w:t>
      </w:r>
      <w:proofErr w:type="gramStart"/>
      <w:r w:rsidRPr="00825FC4">
        <w:rPr>
          <w:rFonts w:ascii="Verdana" w:hAnsi="Verdana" w:cs="Arial"/>
          <w:color w:val="000000" w:themeColor="text1"/>
          <w:sz w:val="22"/>
          <w:szCs w:val="22"/>
        </w:rPr>
        <w:t>time period</w:t>
      </w:r>
      <w:proofErr w:type="gramEnd"/>
      <w:r w:rsidRPr="00825FC4">
        <w:rPr>
          <w:rFonts w:ascii="Verdana" w:hAnsi="Verdana" w:cs="Arial"/>
          <w:color w:val="000000" w:themeColor="text1"/>
          <w:sz w:val="22"/>
          <w:szCs w:val="22"/>
        </w:rPr>
        <w:t xml:space="preserve">.  </w:t>
      </w:r>
    </w:p>
    <w:p w14:paraId="00527F70" w14:textId="77777777" w:rsidR="00805DD7" w:rsidRPr="00825FC4" w:rsidRDefault="00805DD7" w:rsidP="00805DD7">
      <w:pPr>
        <w:spacing w:line="204" w:lineRule="auto"/>
        <w:rPr>
          <w:rFonts w:ascii="Verdana" w:hAnsi="Verdana" w:cs="Arial"/>
          <w:color w:val="000000" w:themeColor="text1"/>
          <w:sz w:val="22"/>
          <w:szCs w:val="22"/>
        </w:rPr>
      </w:pPr>
    </w:p>
    <w:p w14:paraId="77EFA9F3" w14:textId="77777777" w:rsidR="00805DD7" w:rsidRPr="00825FC4" w:rsidRDefault="00805DD7" w:rsidP="00805DD7">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You must notify the Service Provider immediately when you return to work in any capacity.  Unless we have given you different delivery instructions, you should use the contact information on the cover page when notifying Service Provider of your claim.</w:t>
      </w:r>
    </w:p>
    <w:p w14:paraId="4057CD4F" w14:textId="0245598D" w:rsidR="00283521" w:rsidRPr="00825FC4" w:rsidRDefault="0050378D" w:rsidP="0050378D">
      <w:pPr>
        <w:tabs>
          <w:tab w:val="left" w:pos="784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ab/>
      </w:r>
    </w:p>
    <w:p w14:paraId="036C257F" w14:textId="77777777" w:rsidR="00283521" w:rsidRPr="00825FC4" w:rsidRDefault="00283521" w:rsidP="00283521">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 xml:space="preserve">HOW DO YOU FILE </w:t>
      </w:r>
      <w:r w:rsidR="007D1E5C" w:rsidRPr="00825FC4">
        <w:rPr>
          <w:rFonts w:ascii="Verdana" w:hAnsi="Verdana" w:cs="Arial"/>
          <w:b/>
          <w:i/>
          <w:color w:val="000000" w:themeColor="text1"/>
          <w:sz w:val="22"/>
          <w:szCs w:val="22"/>
        </w:rPr>
        <w:t xml:space="preserve">YOUR PROOF OF </w:t>
      </w:r>
      <w:r w:rsidRPr="00825FC4">
        <w:rPr>
          <w:rFonts w:ascii="Verdana" w:hAnsi="Verdana" w:cs="Arial"/>
          <w:b/>
          <w:i/>
          <w:color w:val="000000" w:themeColor="text1"/>
          <w:sz w:val="22"/>
          <w:szCs w:val="22"/>
        </w:rPr>
        <w:t>CLAIM?</w:t>
      </w:r>
    </w:p>
    <w:p w14:paraId="66E72BC9" w14:textId="77777777" w:rsidR="00283521" w:rsidRPr="00825FC4" w:rsidRDefault="00283521" w:rsidP="00283521">
      <w:pPr>
        <w:spacing w:line="204" w:lineRule="auto"/>
        <w:outlineLvl w:val="0"/>
        <w:rPr>
          <w:rFonts w:ascii="Verdana" w:hAnsi="Verdana" w:cs="Arial"/>
          <w:strike/>
          <w:color w:val="000000" w:themeColor="text1"/>
          <w:sz w:val="22"/>
          <w:szCs w:val="22"/>
        </w:rPr>
      </w:pPr>
    </w:p>
    <w:p w14:paraId="553BEA62" w14:textId="77777777" w:rsidR="00730830" w:rsidRPr="00825FC4" w:rsidRDefault="00730830" w:rsidP="00730830">
      <w:pPr>
        <w:pStyle w:val="Default"/>
        <w:rPr>
          <w:rFonts w:ascii="Verdana" w:hAnsi="Verdana" w:cs="Arial"/>
          <w:color w:val="000000" w:themeColor="text1"/>
          <w:sz w:val="22"/>
          <w:szCs w:val="22"/>
        </w:rPr>
      </w:pPr>
      <w:r w:rsidRPr="00825FC4">
        <w:rPr>
          <w:rFonts w:ascii="Verdana" w:hAnsi="Verdana" w:cs="Arial"/>
          <w:color w:val="000000" w:themeColor="text1"/>
          <w:sz w:val="22"/>
          <w:szCs w:val="22"/>
        </w:rPr>
        <w:t xml:space="preserve">You may file your claim with the Service Provider by using the Total Leave portal from either a computer or smart phone at </w:t>
      </w:r>
      <w:hyperlink r:id="rId8" w:history="1"/>
      <w:hyperlink r:id="rId9" w:history="1">
        <w:r w:rsidRPr="00825FC4">
          <w:rPr>
            <w:rStyle w:val="Hyperlink"/>
            <w:rFonts w:ascii="Verdana" w:hAnsi="Verdana"/>
            <w:color w:val="000000" w:themeColor="text1"/>
            <w:sz w:val="22"/>
            <w:szCs w:val="22"/>
          </w:rPr>
          <w:t>https://portal.unum.com</w:t>
        </w:r>
      </w:hyperlink>
      <w:r w:rsidRPr="00825FC4">
        <w:rPr>
          <w:rFonts w:ascii="Verdana" w:hAnsi="Verdana" w:cs="Arial"/>
          <w:color w:val="000000" w:themeColor="text1"/>
          <w:sz w:val="22"/>
          <w:szCs w:val="22"/>
        </w:rPr>
        <w:t xml:space="preserve"> or by calling 866-868-6737.</w:t>
      </w:r>
    </w:p>
    <w:p w14:paraId="769B8D29" w14:textId="77777777" w:rsidR="00730830" w:rsidRPr="00825FC4" w:rsidRDefault="00730830" w:rsidP="00730830">
      <w:pPr>
        <w:spacing w:line="204" w:lineRule="auto"/>
        <w:outlineLvl w:val="0"/>
        <w:rPr>
          <w:rFonts w:ascii="Verdana" w:hAnsi="Verdana" w:cs="Arial"/>
          <w:color w:val="000000" w:themeColor="text1"/>
          <w:sz w:val="22"/>
          <w:szCs w:val="22"/>
        </w:rPr>
      </w:pPr>
    </w:p>
    <w:p w14:paraId="4D87B621" w14:textId="5BA9E01E" w:rsidR="00322B0F" w:rsidRPr="00825FC4" w:rsidRDefault="00934786" w:rsidP="00322B0F">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Alternatively, y</w:t>
      </w:r>
      <w:r w:rsidR="00322B0F" w:rsidRPr="00825FC4">
        <w:rPr>
          <w:rFonts w:ascii="Verdana" w:hAnsi="Verdana" w:cs="Arial"/>
          <w:color w:val="000000" w:themeColor="text1"/>
          <w:sz w:val="22"/>
          <w:szCs w:val="22"/>
        </w:rPr>
        <w:t xml:space="preserve">ou </w:t>
      </w:r>
      <w:r w:rsidRPr="00825FC4">
        <w:rPr>
          <w:rFonts w:ascii="Verdana" w:hAnsi="Verdana" w:cs="Arial"/>
          <w:color w:val="000000" w:themeColor="text1"/>
          <w:sz w:val="22"/>
          <w:szCs w:val="22"/>
        </w:rPr>
        <w:t>may</w:t>
      </w:r>
      <w:r w:rsidR="00322B0F" w:rsidRPr="00825FC4">
        <w:rPr>
          <w:rFonts w:ascii="Verdana" w:hAnsi="Verdana" w:cs="Arial"/>
          <w:color w:val="000000" w:themeColor="text1"/>
          <w:sz w:val="22"/>
          <w:szCs w:val="22"/>
        </w:rPr>
        <w:t xml:space="preserve"> fill out your own section of the claim form, have us complete the employer section and then give it to your attending physician. Your physician should fill out his or her section of the form and send it directly to the Service Provider. </w:t>
      </w:r>
    </w:p>
    <w:p w14:paraId="6A62F058" w14:textId="77777777" w:rsidR="00322B0F" w:rsidRPr="00825FC4" w:rsidRDefault="00322B0F" w:rsidP="00322B0F">
      <w:pPr>
        <w:spacing w:line="204" w:lineRule="auto"/>
        <w:outlineLvl w:val="0"/>
        <w:rPr>
          <w:rFonts w:ascii="Verdana" w:hAnsi="Verdana" w:cs="Arial"/>
          <w:color w:val="000000" w:themeColor="text1"/>
          <w:sz w:val="22"/>
          <w:szCs w:val="22"/>
        </w:rPr>
      </w:pPr>
    </w:p>
    <w:p w14:paraId="70AB506F" w14:textId="77777777" w:rsidR="00322B0F" w:rsidRPr="00825FC4" w:rsidRDefault="00322B0F" w:rsidP="00322B0F">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The form to use to submit your proof of claim is available from us, or you can request the form from our Service Provider. If you do not receive the form from us or our Service Provider within 15 days of your request, send Service Provider proof of claim without waiting for the form.</w:t>
      </w:r>
    </w:p>
    <w:p w14:paraId="7739A4D0" w14:textId="77777777" w:rsidR="00322B0F" w:rsidRPr="00825FC4" w:rsidRDefault="00322B0F" w:rsidP="00322B0F">
      <w:pPr>
        <w:spacing w:line="204" w:lineRule="auto"/>
        <w:outlineLvl w:val="0"/>
        <w:rPr>
          <w:rFonts w:ascii="Verdana" w:hAnsi="Verdana" w:cs="Arial"/>
          <w:color w:val="000000" w:themeColor="text1"/>
          <w:sz w:val="22"/>
          <w:szCs w:val="22"/>
        </w:rPr>
      </w:pPr>
    </w:p>
    <w:p w14:paraId="7974AE61" w14:textId="77777777" w:rsidR="00322B0F" w:rsidRPr="00825FC4" w:rsidRDefault="00322B0F" w:rsidP="00322B0F">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 xml:space="preserve">Alternatively, you may follow any claims filing procedures approved by us and Service Provider. We will separately advise you of any such procedures. </w:t>
      </w:r>
    </w:p>
    <w:p w14:paraId="0C52B1F5" w14:textId="77777777" w:rsidR="00283521" w:rsidRPr="00825FC4" w:rsidRDefault="00283521" w:rsidP="00283521">
      <w:pPr>
        <w:spacing w:line="204" w:lineRule="auto"/>
        <w:rPr>
          <w:rFonts w:ascii="Verdana" w:hAnsi="Verdana" w:cs="Arial"/>
          <w:color w:val="000000" w:themeColor="text1"/>
          <w:sz w:val="22"/>
          <w:szCs w:val="22"/>
        </w:rPr>
      </w:pPr>
    </w:p>
    <w:p w14:paraId="5B81BB13" w14:textId="77777777" w:rsidR="00283521" w:rsidRPr="00825FC4" w:rsidRDefault="00283521" w:rsidP="00283521">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 xml:space="preserve">WHAT INFORMATION IS NEEDED AS PROOF OF YOUR CLAIM? </w:t>
      </w:r>
    </w:p>
    <w:p w14:paraId="1AF2B526" w14:textId="77777777" w:rsidR="00283521" w:rsidRPr="00825FC4" w:rsidRDefault="00283521" w:rsidP="00283521">
      <w:pPr>
        <w:spacing w:line="204" w:lineRule="auto"/>
        <w:rPr>
          <w:rFonts w:ascii="Verdana" w:hAnsi="Verdana" w:cs="Arial"/>
          <w:color w:val="000000" w:themeColor="text1"/>
          <w:sz w:val="22"/>
          <w:szCs w:val="22"/>
        </w:rPr>
      </w:pPr>
    </w:p>
    <w:p w14:paraId="6C1C4633" w14:textId="77777777" w:rsidR="00283521" w:rsidRPr="00825FC4" w:rsidRDefault="00283521" w:rsidP="00283521">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Proof of your claim, provided at your expense, must show:</w:t>
      </w:r>
    </w:p>
    <w:p w14:paraId="13BDF2BD" w14:textId="77777777" w:rsidR="00283521" w:rsidRPr="00825FC4" w:rsidRDefault="00283521" w:rsidP="00283521">
      <w:pPr>
        <w:spacing w:line="204" w:lineRule="auto"/>
        <w:rPr>
          <w:rFonts w:ascii="Verdana" w:hAnsi="Verdana" w:cs="Arial"/>
          <w:color w:val="000000" w:themeColor="text1"/>
          <w:sz w:val="22"/>
          <w:szCs w:val="22"/>
        </w:rPr>
      </w:pPr>
    </w:p>
    <w:p w14:paraId="7915F8D3" w14:textId="77777777" w:rsidR="00283521" w:rsidRPr="00825FC4" w:rsidRDefault="00283521" w:rsidP="00283521">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the date your disability </w:t>
      </w:r>
      <w:proofErr w:type="gramStart"/>
      <w:r w:rsidRPr="00825FC4">
        <w:rPr>
          <w:rFonts w:ascii="Verdana" w:hAnsi="Verdana" w:cs="Arial"/>
          <w:color w:val="000000" w:themeColor="text1"/>
          <w:sz w:val="22"/>
          <w:szCs w:val="22"/>
        </w:rPr>
        <w:t>began;</w:t>
      </w:r>
      <w:proofErr w:type="gramEnd"/>
    </w:p>
    <w:p w14:paraId="5AF7B162" w14:textId="77777777" w:rsidR="00283521" w:rsidRPr="00825FC4" w:rsidRDefault="00283521" w:rsidP="00283521">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the existence and </w:t>
      </w:r>
      <w:proofErr w:type="gramStart"/>
      <w:r w:rsidRPr="00825FC4">
        <w:rPr>
          <w:rFonts w:ascii="Verdana" w:hAnsi="Verdana" w:cs="Arial"/>
          <w:color w:val="000000" w:themeColor="text1"/>
          <w:sz w:val="22"/>
          <w:szCs w:val="22"/>
        </w:rPr>
        <w:t>cause</w:t>
      </w:r>
      <w:proofErr w:type="gramEnd"/>
      <w:r w:rsidRPr="00825FC4">
        <w:rPr>
          <w:rFonts w:ascii="Verdana" w:hAnsi="Verdana" w:cs="Arial"/>
          <w:color w:val="000000" w:themeColor="text1"/>
          <w:sz w:val="22"/>
          <w:szCs w:val="22"/>
        </w:rPr>
        <w:t xml:space="preserve"> of your sickness or injury;</w:t>
      </w:r>
    </w:p>
    <w:p w14:paraId="6B5CEAD2" w14:textId="77777777" w:rsidR="00283521" w:rsidRPr="00825FC4" w:rsidRDefault="00283521" w:rsidP="00283521">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that your sickness or injury causes you to have limitations on your functioning and restrictions on your activities preventing you from performing the material and substantial duties of your regular </w:t>
      </w:r>
      <w:proofErr w:type="gramStart"/>
      <w:r w:rsidRPr="00825FC4">
        <w:rPr>
          <w:rFonts w:ascii="Verdana" w:hAnsi="Verdana" w:cs="Arial"/>
          <w:color w:val="000000" w:themeColor="text1"/>
          <w:sz w:val="22"/>
          <w:szCs w:val="22"/>
        </w:rPr>
        <w:t>occupation;</w:t>
      </w:r>
      <w:proofErr w:type="gramEnd"/>
    </w:p>
    <w:p w14:paraId="66A95B8B" w14:textId="77777777" w:rsidR="00283521" w:rsidRPr="00825FC4" w:rsidRDefault="00283521" w:rsidP="00283521">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that you are under the regular care of a </w:t>
      </w:r>
      <w:proofErr w:type="gramStart"/>
      <w:r w:rsidRPr="00825FC4">
        <w:rPr>
          <w:rFonts w:ascii="Verdana" w:hAnsi="Verdana" w:cs="Arial"/>
          <w:color w:val="000000" w:themeColor="text1"/>
          <w:sz w:val="22"/>
          <w:szCs w:val="22"/>
        </w:rPr>
        <w:t>physician;</w:t>
      </w:r>
      <w:proofErr w:type="gramEnd"/>
    </w:p>
    <w:p w14:paraId="0A29DB03" w14:textId="0C5B1F37" w:rsidR="00283521" w:rsidRPr="00825FC4" w:rsidRDefault="00283521" w:rsidP="00283521">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the name and address of any hospital or </w:t>
      </w:r>
      <w:r w:rsidR="003F2E22" w:rsidRPr="00825FC4">
        <w:rPr>
          <w:rFonts w:ascii="Verdana" w:hAnsi="Verdana" w:cs="Arial"/>
          <w:color w:val="000000" w:themeColor="text1"/>
          <w:sz w:val="22"/>
          <w:szCs w:val="22"/>
        </w:rPr>
        <w:t>institution where</w:t>
      </w:r>
      <w:r w:rsidRPr="00825FC4">
        <w:rPr>
          <w:rFonts w:ascii="Verdana" w:hAnsi="Verdana" w:cs="Arial"/>
          <w:color w:val="000000" w:themeColor="text1"/>
          <w:sz w:val="22"/>
          <w:szCs w:val="22"/>
        </w:rPr>
        <w:t xml:space="preserve"> you received treatment, including all attending </w:t>
      </w:r>
      <w:proofErr w:type="gramStart"/>
      <w:r w:rsidRPr="00825FC4">
        <w:rPr>
          <w:rFonts w:ascii="Verdana" w:hAnsi="Verdana" w:cs="Arial"/>
          <w:color w:val="000000" w:themeColor="text1"/>
          <w:sz w:val="22"/>
          <w:szCs w:val="22"/>
        </w:rPr>
        <w:t>physicians;</w:t>
      </w:r>
      <w:proofErr w:type="gramEnd"/>
    </w:p>
    <w:p w14:paraId="02C3AAB4" w14:textId="77777777" w:rsidR="00283521" w:rsidRPr="00825FC4" w:rsidRDefault="00283521" w:rsidP="00283521">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the appropriate documentation of your weekly earnings, any disability earnings, and any deductible sources of income.</w:t>
      </w:r>
    </w:p>
    <w:p w14:paraId="2778801A" w14:textId="77777777" w:rsidR="00283521" w:rsidRPr="00825FC4" w:rsidRDefault="00283521" w:rsidP="00283521">
      <w:pPr>
        <w:spacing w:line="204" w:lineRule="auto"/>
        <w:rPr>
          <w:rFonts w:ascii="Verdana" w:hAnsi="Verdana" w:cs="Arial"/>
          <w:color w:val="000000" w:themeColor="text1"/>
          <w:sz w:val="22"/>
          <w:szCs w:val="22"/>
        </w:rPr>
      </w:pPr>
    </w:p>
    <w:p w14:paraId="54D72E94" w14:textId="05251A33" w:rsidR="00322B0F" w:rsidRPr="00825FC4" w:rsidRDefault="00322B0F" w:rsidP="00322B0F">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 xml:space="preserve">In some cases, you will be required to give our Service Provider and us authorization to obtain additional medical information, and to provide non-medical information as part of your proof of claim, or proof of continuing disability. You may also be required to send our Service Provider appropriate financial records, which may include income tax returns, which we believe are necessary to substantiate your income. We may request that you send periodic proof of your claim. This proof, provided at your expense, must be received within </w:t>
      </w:r>
      <w:r w:rsidR="00F47174" w:rsidRPr="00825FC4">
        <w:rPr>
          <w:rFonts w:ascii="Verdana" w:hAnsi="Verdana" w:cs="Arial"/>
          <w:color w:val="000000" w:themeColor="text1"/>
          <w:sz w:val="22"/>
          <w:szCs w:val="22"/>
        </w:rPr>
        <w:lastRenderedPageBreak/>
        <w:t>15</w:t>
      </w:r>
      <w:r w:rsidRPr="00825FC4">
        <w:rPr>
          <w:rFonts w:ascii="Verdana" w:hAnsi="Verdana" w:cs="Arial"/>
          <w:color w:val="000000" w:themeColor="text1"/>
          <w:sz w:val="22"/>
          <w:szCs w:val="22"/>
        </w:rPr>
        <w:t xml:space="preserve"> days of a </w:t>
      </w:r>
      <w:r w:rsidR="00934786" w:rsidRPr="00825FC4">
        <w:rPr>
          <w:rFonts w:ascii="Verdana" w:hAnsi="Verdana" w:cs="Arial"/>
          <w:color w:val="000000" w:themeColor="text1"/>
          <w:sz w:val="22"/>
          <w:szCs w:val="22"/>
        </w:rPr>
        <w:t>request.</w:t>
      </w:r>
      <w:r w:rsidRPr="00825FC4">
        <w:rPr>
          <w:rFonts w:ascii="Verdana" w:hAnsi="Verdana" w:cs="Arial"/>
          <w:color w:val="000000" w:themeColor="text1"/>
          <w:sz w:val="22"/>
          <w:szCs w:val="22"/>
        </w:rPr>
        <w:t xml:space="preserve"> We may deny your claim, or stop sending you payments, if the appropriate information is not submitted.</w:t>
      </w:r>
    </w:p>
    <w:p w14:paraId="5E22B908" w14:textId="77777777" w:rsidR="00322B0F" w:rsidRPr="00825FC4" w:rsidRDefault="00322B0F" w:rsidP="00322B0F">
      <w:pPr>
        <w:spacing w:line="204" w:lineRule="auto"/>
        <w:outlineLvl w:val="0"/>
        <w:rPr>
          <w:rFonts w:ascii="Verdana" w:hAnsi="Verdana" w:cs="Arial"/>
          <w:color w:val="000000" w:themeColor="text1"/>
          <w:sz w:val="22"/>
          <w:szCs w:val="22"/>
        </w:rPr>
      </w:pPr>
    </w:p>
    <w:p w14:paraId="75215CDE" w14:textId="77777777" w:rsidR="00322B0F" w:rsidRPr="00825FC4" w:rsidRDefault="00322B0F" w:rsidP="00322B0F">
      <w:pPr>
        <w:spacing w:line="204" w:lineRule="auto"/>
        <w:rPr>
          <w:rFonts w:ascii="Verdana" w:hAnsi="Verdana"/>
          <w:color w:val="000000" w:themeColor="text1"/>
          <w:sz w:val="22"/>
          <w:szCs w:val="22"/>
        </w:rPr>
      </w:pPr>
      <w:r w:rsidRPr="00825FC4">
        <w:rPr>
          <w:rFonts w:ascii="Verdana" w:hAnsi="Verdana"/>
          <w:color w:val="000000" w:themeColor="text1"/>
          <w:sz w:val="22"/>
          <w:szCs w:val="22"/>
        </w:rPr>
        <w:t>We or our Service Provider may require you to be examined by a physician, other medical practitioner and/or vocational expert of our or its choice.  This examination will be at no cost to you and can be required as often as it is reasonable to do so.  We may also require you to be interviewed in person by us or our Service Provider.</w:t>
      </w:r>
    </w:p>
    <w:p w14:paraId="1BF49F3F" w14:textId="77777777" w:rsidR="00283521" w:rsidRPr="00825FC4" w:rsidRDefault="00283521" w:rsidP="00283521">
      <w:pPr>
        <w:spacing w:line="204" w:lineRule="auto"/>
        <w:outlineLvl w:val="0"/>
        <w:rPr>
          <w:rFonts w:ascii="Verdana" w:hAnsi="Verdana" w:cs="Arial"/>
          <w:color w:val="000000" w:themeColor="text1"/>
          <w:sz w:val="22"/>
          <w:szCs w:val="22"/>
        </w:rPr>
      </w:pPr>
    </w:p>
    <w:p w14:paraId="128DEB43" w14:textId="77777777" w:rsidR="00283521" w:rsidRPr="00825FC4" w:rsidRDefault="00283521" w:rsidP="00283521">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TO WHOM WILL PAYMENTS BE MADE?</w:t>
      </w:r>
    </w:p>
    <w:p w14:paraId="698725BB" w14:textId="77777777" w:rsidR="00283521" w:rsidRPr="00825FC4" w:rsidRDefault="00283521" w:rsidP="00283521">
      <w:pPr>
        <w:spacing w:line="204" w:lineRule="auto"/>
        <w:outlineLvl w:val="0"/>
        <w:rPr>
          <w:rFonts w:ascii="Verdana" w:hAnsi="Verdana" w:cs="Arial"/>
          <w:color w:val="000000" w:themeColor="text1"/>
          <w:sz w:val="22"/>
          <w:szCs w:val="22"/>
        </w:rPr>
      </w:pPr>
    </w:p>
    <w:p w14:paraId="00BF6036" w14:textId="77777777" w:rsidR="00283521" w:rsidRPr="00825FC4" w:rsidRDefault="00283521" w:rsidP="00283521">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Payments will be made to you.</w:t>
      </w:r>
    </w:p>
    <w:p w14:paraId="48DAB2F6" w14:textId="77777777" w:rsidR="00283521" w:rsidRPr="00825FC4" w:rsidRDefault="00283521" w:rsidP="00283521">
      <w:pPr>
        <w:spacing w:line="204" w:lineRule="auto"/>
        <w:outlineLvl w:val="0"/>
        <w:rPr>
          <w:rFonts w:ascii="Verdana" w:hAnsi="Verdana" w:cs="Arial"/>
          <w:color w:val="000000" w:themeColor="text1"/>
          <w:sz w:val="22"/>
          <w:szCs w:val="22"/>
        </w:rPr>
      </w:pPr>
    </w:p>
    <w:p w14:paraId="09105BD1" w14:textId="77777777" w:rsidR="00283521" w:rsidRPr="00825FC4" w:rsidRDefault="00283521" w:rsidP="00283521">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WHAT HAPPENS IF YOUR CLAIM</w:t>
      </w:r>
      <w:r w:rsidR="0046179A" w:rsidRPr="00825FC4">
        <w:rPr>
          <w:rFonts w:ascii="Verdana" w:hAnsi="Verdana" w:cs="Arial"/>
          <w:b/>
          <w:i/>
          <w:color w:val="000000" w:themeColor="text1"/>
          <w:sz w:val="22"/>
          <w:szCs w:val="22"/>
        </w:rPr>
        <w:t xml:space="preserve"> IS OVERPAID</w:t>
      </w:r>
      <w:r w:rsidRPr="00825FC4">
        <w:rPr>
          <w:rFonts w:ascii="Verdana" w:hAnsi="Verdana" w:cs="Arial"/>
          <w:b/>
          <w:i/>
          <w:color w:val="000000" w:themeColor="text1"/>
          <w:sz w:val="22"/>
          <w:szCs w:val="22"/>
        </w:rPr>
        <w:t>?</w:t>
      </w:r>
    </w:p>
    <w:p w14:paraId="539F14B3" w14:textId="77777777" w:rsidR="00283521" w:rsidRPr="00825FC4" w:rsidRDefault="00283521" w:rsidP="00283521">
      <w:pPr>
        <w:spacing w:line="204" w:lineRule="auto"/>
        <w:rPr>
          <w:rFonts w:ascii="Verdana" w:hAnsi="Verdana" w:cs="Arial"/>
          <w:strike/>
          <w:color w:val="000000" w:themeColor="text1"/>
          <w:sz w:val="22"/>
          <w:szCs w:val="22"/>
        </w:rPr>
      </w:pPr>
    </w:p>
    <w:p w14:paraId="18EA0493" w14:textId="77777777" w:rsidR="00283521" w:rsidRPr="00825FC4" w:rsidRDefault="0046179A" w:rsidP="00283521">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We</w:t>
      </w:r>
      <w:r w:rsidR="00283521" w:rsidRPr="00825FC4">
        <w:rPr>
          <w:rFonts w:ascii="Verdana" w:hAnsi="Verdana" w:cs="Arial"/>
          <w:color w:val="000000" w:themeColor="text1"/>
          <w:sz w:val="22"/>
          <w:szCs w:val="22"/>
        </w:rPr>
        <w:t xml:space="preserve"> </w:t>
      </w:r>
      <w:r w:rsidRPr="00825FC4">
        <w:rPr>
          <w:rFonts w:ascii="Verdana" w:hAnsi="Verdana" w:cs="Arial"/>
          <w:color w:val="000000" w:themeColor="text1"/>
          <w:sz w:val="22"/>
          <w:szCs w:val="22"/>
        </w:rPr>
        <w:t>have</w:t>
      </w:r>
      <w:r w:rsidR="00283521" w:rsidRPr="00825FC4">
        <w:rPr>
          <w:rFonts w:ascii="Verdana" w:hAnsi="Verdana" w:cs="Arial"/>
          <w:color w:val="000000" w:themeColor="text1"/>
          <w:sz w:val="22"/>
          <w:szCs w:val="22"/>
        </w:rPr>
        <w:t xml:space="preserve"> the right to recover any overpayments due to:</w:t>
      </w:r>
    </w:p>
    <w:p w14:paraId="64BE444E" w14:textId="77777777" w:rsidR="00283521" w:rsidRPr="00825FC4" w:rsidRDefault="00283521" w:rsidP="00283521">
      <w:pPr>
        <w:spacing w:line="204" w:lineRule="auto"/>
        <w:rPr>
          <w:rFonts w:ascii="Verdana" w:hAnsi="Verdana" w:cs="Arial"/>
          <w:color w:val="000000" w:themeColor="text1"/>
          <w:sz w:val="22"/>
          <w:szCs w:val="22"/>
        </w:rPr>
      </w:pPr>
    </w:p>
    <w:p w14:paraId="724F5A6C" w14:textId="77777777" w:rsidR="00283521" w:rsidRPr="00825FC4" w:rsidRDefault="00283521" w:rsidP="00283521">
      <w:pPr>
        <w:numPr>
          <w:ilvl w:val="0"/>
          <w:numId w:val="1"/>
        </w:numPr>
        <w:spacing w:line="204" w:lineRule="auto"/>
        <w:rPr>
          <w:rFonts w:ascii="Verdana" w:hAnsi="Verdana" w:cs="Arial"/>
          <w:color w:val="000000" w:themeColor="text1"/>
          <w:sz w:val="22"/>
          <w:szCs w:val="22"/>
        </w:rPr>
      </w:pPr>
      <w:proofErr w:type="gramStart"/>
      <w:r w:rsidRPr="00825FC4">
        <w:rPr>
          <w:rFonts w:ascii="Verdana" w:hAnsi="Verdana" w:cs="Arial"/>
          <w:color w:val="000000" w:themeColor="text1"/>
          <w:sz w:val="22"/>
          <w:szCs w:val="22"/>
        </w:rPr>
        <w:t>fraud;</w:t>
      </w:r>
      <w:proofErr w:type="gramEnd"/>
    </w:p>
    <w:p w14:paraId="694CC543" w14:textId="77777777" w:rsidR="00283521" w:rsidRPr="00825FC4" w:rsidRDefault="00283521" w:rsidP="00DE5CC9">
      <w:pPr>
        <w:numPr>
          <w:ilvl w:val="0"/>
          <w:numId w:val="1"/>
        </w:numPr>
        <w:spacing w:line="204" w:lineRule="auto"/>
        <w:rPr>
          <w:rFonts w:ascii="Verdana" w:hAnsi="Verdana" w:cs="Arial"/>
          <w:strike/>
          <w:color w:val="000000" w:themeColor="text1"/>
          <w:sz w:val="22"/>
          <w:szCs w:val="22"/>
        </w:rPr>
      </w:pPr>
      <w:r w:rsidRPr="00825FC4">
        <w:rPr>
          <w:rFonts w:ascii="Verdana" w:hAnsi="Verdana" w:cs="Arial"/>
          <w:color w:val="000000" w:themeColor="text1"/>
          <w:sz w:val="22"/>
          <w:szCs w:val="22"/>
        </w:rPr>
        <w:t xml:space="preserve">any error </w:t>
      </w:r>
      <w:r w:rsidR="0046179A" w:rsidRPr="00825FC4">
        <w:rPr>
          <w:rFonts w:ascii="Verdana" w:hAnsi="Verdana" w:cs="Arial"/>
          <w:color w:val="000000" w:themeColor="text1"/>
          <w:sz w:val="22"/>
          <w:szCs w:val="22"/>
        </w:rPr>
        <w:t>made</w:t>
      </w:r>
      <w:r w:rsidRPr="00825FC4">
        <w:rPr>
          <w:rFonts w:ascii="Verdana" w:hAnsi="Verdana" w:cs="Arial"/>
          <w:color w:val="000000" w:themeColor="text1"/>
          <w:sz w:val="22"/>
          <w:szCs w:val="22"/>
        </w:rPr>
        <w:t xml:space="preserve"> in processing a </w:t>
      </w:r>
      <w:proofErr w:type="gramStart"/>
      <w:r w:rsidRPr="00825FC4">
        <w:rPr>
          <w:rFonts w:ascii="Verdana" w:hAnsi="Verdana" w:cs="Arial"/>
          <w:color w:val="000000" w:themeColor="text1"/>
          <w:sz w:val="22"/>
          <w:szCs w:val="22"/>
        </w:rPr>
        <w:t>claim;</w:t>
      </w:r>
      <w:proofErr w:type="gramEnd"/>
      <w:r w:rsidRPr="00825FC4">
        <w:rPr>
          <w:rFonts w:ascii="Verdana" w:hAnsi="Verdana" w:cs="Arial"/>
          <w:color w:val="000000" w:themeColor="text1"/>
          <w:sz w:val="22"/>
          <w:szCs w:val="22"/>
        </w:rPr>
        <w:t xml:space="preserve"> </w:t>
      </w:r>
    </w:p>
    <w:p w14:paraId="41388810" w14:textId="77777777" w:rsidR="00283521" w:rsidRPr="00825FC4" w:rsidRDefault="00283521" w:rsidP="00283521">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disability earnings; or</w:t>
      </w:r>
    </w:p>
    <w:p w14:paraId="30C896CB" w14:textId="77777777" w:rsidR="00283521" w:rsidRPr="00825FC4" w:rsidRDefault="00283521" w:rsidP="00283521">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deductible sources of income.</w:t>
      </w:r>
    </w:p>
    <w:p w14:paraId="1A4DC071" w14:textId="77777777" w:rsidR="00283521" w:rsidRPr="00825FC4" w:rsidRDefault="00283521" w:rsidP="00283521">
      <w:pPr>
        <w:spacing w:line="204" w:lineRule="auto"/>
        <w:rPr>
          <w:rFonts w:ascii="Verdana" w:hAnsi="Verdana" w:cs="Arial"/>
          <w:strike/>
          <w:color w:val="000000" w:themeColor="text1"/>
          <w:sz w:val="22"/>
          <w:szCs w:val="22"/>
        </w:rPr>
      </w:pPr>
    </w:p>
    <w:p w14:paraId="33DC6899" w14:textId="77777777" w:rsidR="00283521" w:rsidRPr="00825FC4" w:rsidRDefault="00283521" w:rsidP="00283521">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You must reimburse us in full. We will determine the method by which the repayment is to be made which may include reducing or withholding future payments including the minimum weekly payment.</w:t>
      </w:r>
    </w:p>
    <w:p w14:paraId="29A57C3E" w14:textId="77777777" w:rsidR="00283521" w:rsidRPr="00825FC4" w:rsidRDefault="00283521" w:rsidP="00283521">
      <w:pPr>
        <w:spacing w:line="204" w:lineRule="auto"/>
        <w:rPr>
          <w:rFonts w:ascii="Verdana" w:hAnsi="Verdana" w:cs="Arial"/>
          <w:color w:val="000000" w:themeColor="text1"/>
          <w:sz w:val="22"/>
          <w:szCs w:val="22"/>
        </w:rPr>
      </w:pPr>
    </w:p>
    <w:p w14:paraId="4C9C1503" w14:textId="77777777" w:rsidR="00283521" w:rsidRPr="00825FC4" w:rsidRDefault="0046179A" w:rsidP="00283521">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We</w:t>
      </w:r>
      <w:r w:rsidR="00283521" w:rsidRPr="00825FC4">
        <w:rPr>
          <w:rFonts w:ascii="Verdana" w:hAnsi="Verdana" w:cs="Arial"/>
          <w:color w:val="000000" w:themeColor="text1"/>
          <w:sz w:val="22"/>
          <w:szCs w:val="22"/>
        </w:rPr>
        <w:t xml:space="preserve"> will not recover more money than the amount we paid you.</w:t>
      </w:r>
    </w:p>
    <w:p w14:paraId="1ADF00AA" w14:textId="77777777" w:rsidR="00283521" w:rsidRPr="00825FC4" w:rsidRDefault="00283521" w:rsidP="00283521">
      <w:pPr>
        <w:spacing w:line="204" w:lineRule="auto"/>
        <w:rPr>
          <w:rFonts w:ascii="Verdana" w:hAnsi="Verdana" w:cs="Arial"/>
          <w:color w:val="000000" w:themeColor="text1"/>
          <w:sz w:val="22"/>
          <w:szCs w:val="22"/>
        </w:rPr>
      </w:pPr>
    </w:p>
    <w:p w14:paraId="782934CC" w14:textId="77777777" w:rsidR="00283521" w:rsidRPr="00825FC4" w:rsidRDefault="00283521" w:rsidP="00283521">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Any unpaid premium due for your coverage under the </w:t>
      </w:r>
      <w:r w:rsidR="009335E0" w:rsidRPr="00825FC4">
        <w:rPr>
          <w:rFonts w:ascii="Verdana" w:hAnsi="Verdana" w:cs="Arial"/>
          <w:color w:val="000000" w:themeColor="text1"/>
          <w:sz w:val="22"/>
          <w:szCs w:val="22"/>
        </w:rPr>
        <w:t>Plan</w:t>
      </w:r>
      <w:r w:rsidRPr="00825FC4">
        <w:rPr>
          <w:rFonts w:ascii="Verdana" w:hAnsi="Verdana" w:cs="Arial"/>
          <w:color w:val="000000" w:themeColor="text1"/>
          <w:sz w:val="22"/>
          <w:szCs w:val="22"/>
        </w:rPr>
        <w:t xml:space="preserve"> may be recovered by us by offsetting against amount otherwise payable to you under the </w:t>
      </w:r>
      <w:r w:rsidR="009335E0" w:rsidRPr="00825FC4">
        <w:rPr>
          <w:rFonts w:ascii="Verdana" w:hAnsi="Verdana" w:cs="Arial"/>
          <w:color w:val="000000" w:themeColor="text1"/>
          <w:sz w:val="22"/>
          <w:szCs w:val="22"/>
        </w:rPr>
        <w:t>Plan</w:t>
      </w:r>
      <w:r w:rsidRPr="00825FC4">
        <w:rPr>
          <w:rFonts w:ascii="Verdana" w:hAnsi="Verdana" w:cs="Arial"/>
          <w:color w:val="000000" w:themeColor="text1"/>
          <w:sz w:val="22"/>
          <w:szCs w:val="22"/>
        </w:rPr>
        <w:t>, or by other legally permitted means.</w:t>
      </w:r>
    </w:p>
    <w:p w14:paraId="5FDB7B68" w14:textId="77777777" w:rsidR="006866B2" w:rsidRPr="00825FC4" w:rsidRDefault="006866B2" w:rsidP="00322B0F">
      <w:pPr>
        <w:jc w:val="center"/>
        <w:rPr>
          <w:rFonts w:ascii="Verdana" w:hAnsi="Verdana" w:cs="Arial"/>
          <w:b/>
          <w:color w:val="000000" w:themeColor="text1"/>
          <w:sz w:val="22"/>
          <w:szCs w:val="22"/>
        </w:rPr>
      </w:pPr>
    </w:p>
    <w:p w14:paraId="021A2405" w14:textId="77777777" w:rsidR="003173A4" w:rsidRPr="00825FC4" w:rsidRDefault="003173A4" w:rsidP="00322B0F">
      <w:pPr>
        <w:jc w:val="center"/>
        <w:rPr>
          <w:rFonts w:ascii="Verdana" w:hAnsi="Verdana" w:cs="Arial"/>
          <w:b/>
          <w:color w:val="000000" w:themeColor="text1"/>
          <w:sz w:val="22"/>
          <w:szCs w:val="22"/>
        </w:rPr>
      </w:pPr>
    </w:p>
    <w:p w14:paraId="3FE4821F" w14:textId="77777777" w:rsidR="003173A4" w:rsidRPr="00825FC4" w:rsidRDefault="003173A4" w:rsidP="00322B0F">
      <w:pPr>
        <w:jc w:val="center"/>
        <w:rPr>
          <w:rFonts w:ascii="Verdana" w:hAnsi="Verdana" w:cs="Arial"/>
          <w:b/>
          <w:color w:val="000000" w:themeColor="text1"/>
          <w:sz w:val="22"/>
          <w:szCs w:val="22"/>
        </w:rPr>
      </w:pPr>
    </w:p>
    <w:p w14:paraId="3C60C2D8" w14:textId="77777777" w:rsidR="003173A4" w:rsidRPr="00825FC4" w:rsidRDefault="003173A4" w:rsidP="00322B0F">
      <w:pPr>
        <w:jc w:val="center"/>
        <w:rPr>
          <w:rFonts w:ascii="Verdana" w:hAnsi="Verdana" w:cs="Arial"/>
          <w:b/>
          <w:color w:val="000000" w:themeColor="text1"/>
          <w:sz w:val="22"/>
          <w:szCs w:val="22"/>
        </w:rPr>
      </w:pPr>
    </w:p>
    <w:p w14:paraId="671FB24E" w14:textId="77777777" w:rsidR="003173A4" w:rsidRPr="00825FC4" w:rsidRDefault="003173A4" w:rsidP="00322B0F">
      <w:pPr>
        <w:jc w:val="center"/>
        <w:rPr>
          <w:rFonts w:ascii="Verdana" w:hAnsi="Verdana" w:cs="Arial"/>
          <w:b/>
          <w:color w:val="000000" w:themeColor="text1"/>
          <w:sz w:val="22"/>
          <w:szCs w:val="22"/>
        </w:rPr>
      </w:pPr>
    </w:p>
    <w:p w14:paraId="4608525F" w14:textId="77777777" w:rsidR="003173A4" w:rsidRPr="00825FC4" w:rsidRDefault="003173A4" w:rsidP="00322B0F">
      <w:pPr>
        <w:jc w:val="center"/>
        <w:rPr>
          <w:rFonts w:ascii="Verdana" w:hAnsi="Verdana" w:cs="Arial"/>
          <w:b/>
          <w:color w:val="000000" w:themeColor="text1"/>
          <w:sz w:val="22"/>
          <w:szCs w:val="22"/>
        </w:rPr>
      </w:pPr>
    </w:p>
    <w:p w14:paraId="484CDFE7" w14:textId="77777777" w:rsidR="003173A4" w:rsidRPr="00825FC4" w:rsidRDefault="003173A4" w:rsidP="00322B0F">
      <w:pPr>
        <w:jc w:val="center"/>
        <w:rPr>
          <w:rFonts w:ascii="Verdana" w:hAnsi="Verdana" w:cs="Arial"/>
          <w:b/>
          <w:color w:val="000000" w:themeColor="text1"/>
          <w:sz w:val="22"/>
          <w:szCs w:val="22"/>
        </w:rPr>
      </w:pPr>
    </w:p>
    <w:p w14:paraId="48366F25" w14:textId="77777777" w:rsidR="003173A4" w:rsidRPr="00825FC4" w:rsidRDefault="003173A4" w:rsidP="00322B0F">
      <w:pPr>
        <w:jc w:val="center"/>
        <w:rPr>
          <w:rFonts w:ascii="Verdana" w:hAnsi="Verdana" w:cs="Arial"/>
          <w:b/>
          <w:color w:val="000000" w:themeColor="text1"/>
          <w:sz w:val="22"/>
          <w:szCs w:val="22"/>
        </w:rPr>
      </w:pPr>
    </w:p>
    <w:p w14:paraId="6B52AA31" w14:textId="77777777" w:rsidR="006866B2" w:rsidRPr="00825FC4" w:rsidRDefault="006866B2" w:rsidP="00322B0F">
      <w:pPr>
        <w:jc w:val="center"/>
        <w:rPr>
          <w:rFonts w:ascii="Verdana" w:hAnsi="Verdana" w:cs="Arial"/>
          <w:b/>
          <w:color w:val="000000" w:themeColor="text1"/>
          <w:sz w:val="22"/>
          <w:szCs w:val="22"/>
        </w:rPr>
      </w:pPr>
    </w:p>
    <w:p w14:paraId="1147DB3C" w14:textId="77777777" w:rsidR="00934786" w:rsidRPr="00825FC4" w:rsidRDefault="00934786">
      <w:pPr>
        <w:rPr>
          <w:rFonts w:ascii="Verdana" w:hAnsi="Verdana" w:cs="Arial"/>
          <w:b/>
          <w:color w:val="000000" w:themeColor="text1"/>
          <w:sz w:val="22"/>
          <w:szCs w:val="22"/>
        </w:rPr>
      </w:pPr>
      <w:bookmarkStart w:id="11" w:name="GeneralProvisions"/>
      <w:r w:rsidRPr="00825FC4">
        <w:rPr>
          <w:rFonts w:ascii="Verdana" w:hAnsi="Verdana" w:cs="Arial"/>
          <w:b/>
          <w:color w:val="000000" w:themeColor="text1"/>
          <w:sz w:val="22"/>
          <w:szCs w:val="22"/>
        </w:rPr>
        <w:br w:type="page"/>
      </w:r>
    </w:p>
    <w:p w14:paraId="5D580C24" w14:textId="08D93EB8" w:rsidR="00CE7DA7" w:rsidRPr="00825FC4" w:rsidRDefault="00232853" w:rsidP="00322B0F">
      <w:pPr>
        <w:jc w:val="center"/>
        <w:rPr>
          <w:rFonts w:ascii="Verdana" w:hAnsi="Verdana" w:cs="Arial"/>
          <w:b/>
          <w:color w:val="000000" w:themeColor="text1"/>
          <w:sz w:val="22"/>
          <w:szCs w:val="22"/>
        </w:rPr>
      </w:pPr>
      <w:r w:rsidRPr="00825FC4">
        <w:rPr>
          <w:rFonts w:ascii="Verdana" w:hAnsi="Verdana" w:cs="Arial"/>
          <w:b/>
          <w:color w:val="000000" w:themeColor="text1"/>
          <w:sz w:val="22"/>
          <w:szCs w:val="22"/>
        </w:rPr>
        <w:lastRenderedPageBreak/>
        <w:t>GENERAL PROVISIONS</w:t>
      </w:r>
    </w:p>
    <w:bookmarkEnd w:id="11"/>
    <w:p w14:paraId="15D6A21D" w14:textId="77777777" w:rsidR="00CE7DA7" w:rsidRPr="00825FC4" w:rsidRDefault="00CE7DA7" w:rsidP="00CE7DA7">
      <w:pPr>
        <w:rPr>
          <w:rFonts w:ascii="Verdana" w:hAnsi="Verdana" w:cs="Arial"/>
          <w:color w:val="000000" w:themeColor="text1"/>
          <w:sz w:val="22"/>
          <w:szCs w:val="22"/>
        </w:rPr>
      </w:pPr>
    </w:p>
    <w:p w14:paraId="6615EEA0" w14:textId="77777777" w:rsidR="00CE7DA7" w:rsidRPr="00825FC4" w:rsidRDefault="00CE7DA7" w:rsidP="00CE7DA7">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WHEN ARE YOU ELIGIBLE FOR COVERAGE?</w:t>
      </w:r>
    </w:p>
    <w:p w14:paraId="727063E3" w14:textId="77777777" w:rsidR="00CE7DA7" w:rsidRPr="00825FC4" w:rsidRDefault="00CE7DA7" w:rsidP="00CE7DA7">
      <w:pPr>
        <w:spacing w:line="204" w:lineRule="auto"/>
        <w:rPr>
          <w:rFonts w:ascii="Verdana" w:hAnsi="Verdana" w:cs="Arial"/>
          <w:color w:val="000000" w:themeColor="text1"/>
          <w:sz w:val="22"/>
          <w:szCs w:val="22"/>
        </w:rPr>
      </w:pPr>
    </w:p>
    <w:p w14:paraId="5CB4EDA7" w14:textId="77777777" w:rsidR="00CE7DA7" w:rsidRPr="00825FC4" w:rsidRDefault="00CE7DA7" w:rsidP="00CE7DA7">
      <w:pPr>
        <w:spacing w:line="204" w:lineRule="auto"/>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If you are in an eligible group, the date you are eligible for coverage is the later of:</w:t>
      </w:r>
    </w:p>
    <w:p w14:paraId="240E18FB" w14:textId="77777777" w:rsidR="00CE7DA7" w:rsidRPr="00825FC4" w:rsidRDefault="00CE7DA7" w:rsidP="00CE7DA7">
      <w:pPr>
        <w:spacing w:line="204" w:lineRule="auto"/>
        <w:ind w:left="360" w:hanging="360"/>
        <w:rPr>
          <w:rFonts w:ascii="Verdana" w:hAnsi="Verdana" w:cs="Arial"/>
          <w:color w:val="000000" w:themeColor="text1"/>
          <w:sz w:val="22"/>
          <w:szCs w:val="22"/>
        </w:rPr>
      </w:pPr>
    </w:p>
    <w:p w14:paraId="4BE10B95" w14:textId="77777777" w:rsidR="00CE7DA7" w:rsidRPr="00825FC4" w:rsidRDefault="00CE7DA7" w:rsidP="00CE7DA7">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the Plan effective date; or</w:t>
      </w:r>
    </w:p>
    <w:p w14:paraId="13862807" w14:textId="77777777" w:rsidR="00CE7DA7" w:rsidRPr="00825FC4" w:rsidRDefault="00CE7DA7" w:rsidP="00CE7DA7">
      <w:pPr>
        <w:numPr>
          <w:ilvl w:val="0"/>
          <w:numId w:val="1"/>
        </w:numPr>
        <w:tabs>
          <w:tab w:val="clear" w:pos="1095"/>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the day after you complete your </w:t>
      </w:r>
      <w:r w:rsidRPr="00825FC4">
        <w:rPr>
          <w:rFonts w:ascii="Verdana" w:hAnsi="Verdana" w:cs="Arial"/>
          <w:b/>
          <w:color w:val="000000" w:themeColor="text1"/>
          <w:sz w:val="22"/>
          <w:szCs w:val="22"/>
        </w:rPr>
        <w:t>waiting period</w:t>
      </w:r>
      <w:r w:rsidRPr="00825FC4">
        <w:rPr>
          <w:rFonts w:ascii="Verdana" w:hAnsi="Verdana" w:cs="Arial"/>
          <w:color w:val="000000" w:themeColor="text1"/>
          <w:sz w:val="22"/>
          <w:szCs w:val="22"/>
        </w:rPr>
        <w:t>.</w:t>
      </w:r>
    </w:p>
    <w:p w14:paraId="1CBA404E" w14:textId="77777777" w:rsidR="00CE7DA7" w:rsidRPr="00825FC4" w:rsidRDefault="00CE7DA7" w:rsidP="00CE7DA7">
      <w:pPr>
        <w:spacing w:line="204" w:lineRule="auto"/>
        <w:rPr>
          <w:rFonts w:ascii="Verdana" w:hAnsi="Verdana" w:cs="Arial"/>
          <w:color w:val="000000" w:themeColor="text1"/>
          <w:sz w:val="22"/>
          <w:szCs w:val="22"/>
        </w:rPr>
      </w:pPr>
    </w:p>
    <w:p w14:paraId="3041A6CF" w14:textId="77777777" w:rsidR="00E11E97" w:rsidRPr="00825FC4" w:rsidRDefault="00E11E97" w:rsidP="00CE7DA7">
      <w:pPr>
        <w:spacing w:line="204" w:lineRule="auto"/>
        <w:rPr>
          <w:rFonts w:ascii="Verdana" w:hAnsi="Verdana" w:cs="Arial"/>
          <w:b/>
          <w:i/>
          <w:color w:val="000000" w:themeColor="text1"/>
          <w:sz w:val="22"/>
          <w:szCs w:val="22"/>
        </w:rPr>
      </w:pPr>
    </w:p>
    <w:p w14:paraId="61A92F0F" w14:textId="77777777" w:rsidR="00CE7DA7" w:rsidRPr="00825FC4" w:rsidRDefault="00CE7DA7" w:rsidP="00CE7DA7">
      <w:pPr>
        <w:spacing w:line="204" w:lineRule="auto"/>
        <w:rPr>
          <w:rFonts w:ascii="Verdana" w:hAnsi="Verdana" w:cs="Arial"/>
          <w:b/>
          <w:i/>
          <w:color w:val="000000" w:themeColor="text1"/>
          <w:sz w:val="22"/>
          <w:szCs w:val="22"/>
        </w:rPr>
      </w:pPr>
      <w:r w:rsidRPr="00825FC4">
        <w:rPr>
          <w:rFonts w:ascii="Verdana" w:hAnsi="Verdana" w:cs="Arial"/>
          <w:b/>
          <w:i/>
          <w:color w:val="000000" w:themeColor="text1"/>
          <w:sz w:val="22"/>
          <w:szCs w:val="22"/>
        </w:rPr>
        <w:t xml:space="preserve">WHEN DOES YOUR COVERAGE BEGIN? </w:t>
      </w:r>
    </w:p>
    <w:p w14:paraId="327F46D0" w14:textId="77777777" w:rsidR="00CE7DA7" w:rsidRPr="00825FC4" w:rsidRDefault="00CE7DA7" w:rsidP="00CE7DA7">
      <w:pPr>
        <w:rPr>
          <w:rFonts w:ascii="Verdana" w:hAnsi="Verdana" w:cs="Arial"/>
          <w:b/>
          <w:strike/>
          <w:color w:val="000000" w:themeColor="text1"/>
          <w:sz w:val="22"/>
          <w:szCs w:val="22"/>
        </w:rPr>
      </w:pPr>
    </w:p>
    <w:p w14:paraId="57CC76C6" w14:textId="77777777" w:rsidR="00322B0F" w:rsidRPr="00825FC4" w:rsidRDefault="00322B0F" w:rsidP="00322B0F">
      <w:pPr>
        <w:rPr>
          <w:rFonts w:ascii="Verdana" w:hAnsi="Verdana" w:cs="Arial"/>
          <w:color w:val="000000" w:themeColor="text1"/>
          <w:sz w:val="22"/>
          <w:szCs w:val="22"/>
        </w:rPr>
      </w:pPr>
      <w:r w:rsidRPr="00825FC4">
        <w:rPr>
          <w:rFonts w:ascii="Verdana" w:hAnsi="Verdana" w:cs="Arial"/>
          <w:color w:val="000000" w:themeColor="text1"/>
          <w:sz w:val="22"/>
          <w:szCs w:val="22"/>
        </w:rPr>
        <w:t xml:space="preserve">When we pay 100% of the cost of your coverage under the </w:t>
      </w:r>
      <w:r w:rsidRPr="00825FC4">
        <w:rPr>
          <w:rFonts w:ascii="Verdana" w:hAnsi="Verdana"/>
          <w:color w:val="000000" w:themeColor="text1"/>
          <w:sz w:val="22"/>
          <w:szCs w:val="22"/>
        </w:rPr>
        <w:t>Plan,</w:t>
      </w:r>
      <w:r w:rsidRPr="00825FC4">
        <w:rPr>
          <w:rFonts w:ascii="Verdana" w:hAnsi="Verdana" w:cs="Arial"/>
          <w:color w:val="000000" w:themeColor="text1"/>
          <w:sz w:val="22"/>
          <w:szCs w:val="22"/>
        </w:rPr>
        <w:t xml:space="preserve"> you will be covered at 12:01 a.m. at our primary place of business on the date you are eligible for coverage.</w:t>
      </w:r>
    </w:p>
    <w:p w14:paraId="59F56245" w14:textId="77777777" w:rsidR="00322B0F" w:rsidRPr="00825FC4" w:rsidRDefault="00322B0F" w:rsidP="00322B0F">
      <w:pPr>
        <w:rPr>
          <w:rFonts w:ascii="Verdana" w:hAnsi="Verdana" w:cs="Arial"/>
          <w:color w:val="000000" w:themeColor="text1"/>
          <w:sz w:val="22"/>
          <w:szCs w:val="22"/>
        </w:rPr>
      </w:pPr>
    </w:p>
    <w:p w14:paraId="35C7D0D3" w14:textId="5D93FAFD" w:rsidR="00322B0F" w:rsidRPr="00825FC4" w:rsidRDefault="00322B0F" w:rsidP="00322B0F">
      <w:pPr>
        <w:rPr>
          <w:rFonts w:ascii="Verdana" w:hAnsi="Verdana" w:cs="Arial"/>
          <w:color w:val="000000" w:themeColor="text1"/>
          <w:sz w:val="22"/>
          <w:szCs w:val="22"/>
        </w:rPr>
      </w:pPr>
      <w:r w:rsidRPr="00825FC4">
        <w:rPr>
          <w:rFonts w:ascii="Verdana" w:hAnsi="Verdana" w:cs="Arial"/>
          <w:color w:val="000000" w:themeColor="text1"/>
          <w:sz w:val="22"/>
          <w:szCs w:val="22"/>
        </w:rPr>
        <w:t xml:space="preserve">When you and we share the cost of your coverage under </w:t>
      </w:r>
      <w:r w:rsidRPr="00825FC4">
        <w:rPr>
          <w:rFonts w:ascii="Verdana" w:hAnsi="Verdana"/>
          <w:color w:val="000000" w:themeColor="text1"/>
          <w:sz w:val="22"/>
          <w:szCs w:val="22"/>
        </w:rPr>
        <w:t xml:space="preserve">the </w:t>
      </w:r>
      <w:r w:rsidR="00934786" w:rsidRPr="00825FC4">
        <w:rPr>
          <w:rFonts w:ascii="Verdana" w:hAnsi="Verdana"/>
          <w:color w:val="000000" w:themeColor="text1"/>
          <w:sz w:val="22"/>
          <w:szCs w:val="22"/>
        </w:rPr>
        <w:t xml:space="preserve">Plan, </w:t>
      </w:r>
      <w:r w:rsidR="00934786" w:rsidRPr="00825FC4">
        <w:rPr>
          <w:rFonts w:ascii="Verdana" w:hAnsi="Verdana" w:cs="Arial"/>
          <w:color w:val="000000" w:themeColor="text1"/>
          <w:sz w:val="22"/>
          <w:szCs w:val="22"/>
        </w:rPr>
        <w:t>or</w:t>
      </w:r>
      <w:r w:rsidRPr="00825FC4">
        <w:rPr>
          <w:rFonts w:ascii="Verdana" w:hAnsi="Verdana" w:cs="Arial"/>
          <w:color w:val="000000" w:themeColor="text1"/>
          <w:sz w:val="22"/>
          <w:szCs w:val="22"/>
        </w:rPr>
        <w:t xml:space="preserve"> when you pay 100% of the cost yourself, you will be covered at 12:01 a.m. </w:t>
      </w:r>
      <w:r w:rsidRPr="00825FC4">
        <w:rPr>
          <w:rFonts w:ascii="Verdana" w:hAnsi="Verdana"/>
          <w:color w:val="000000" w:themeColor="text1"/>
          <w:sz w:val="22"/>
          <w:szCs w:val="22"/>
        </w:rPr>
        <w:t xml:space="preserve">at our primary place of business </w:t>
      </w:r>
      <w:r w:rsidRPr="00825FC4">
        <w:rPr>
          <w:rFonts w:ascii="Verdana" w:hAnsi="Verdana" w:cs="Arial"/>
          <w:color w:val="000000" w:themeColor="text1"/>
          <w:sz w:val="22"/>
          <w:szCs w:val="22"/>
        </w:rPr>
        <w:t>on the latest of:</w:t>
      </w:r>
    </w:p>
    <w:p w14:paraId="4DA30DBC" w14:textId="77777777" w:rsidR="00322B0F" w:rsidRPr="00825FC4" w:rsidRDefault="00322B0F" w:rsidP="00322B0F">
      <w:pPr>
        <w:rPr>
          <w:rFonts w:ascii="Verdana" w:hAnsi="Verdana" w:cs="Arial"/>
          <w:color w:val="000000" w:themeColor="text1"/>
          <w:sz w:val="22"/>
          <w:szCs w:val="22"/>
        </w:rPr>
      </w:pPr>
    </w:p>
    <w:p w14:paraId="0352D266" w14:textId="77777777" w:rsidR="00322B0F" w:rsidRPr="00825FC4" w:rsidRDefault="00322B0F" w:rsidP="00322B0F">
      <w:pPr>
        <w:pStyle w:val="ListParagraph"/>
        <w:numPr>
          <w:ilvl w:val="0"/>
          <w:numId w:val="1"/>
        </w:numPr>
        <w:rPr>
          <w:rFonts w:ascii="Verdana" w:hAnsi="Verdana" w:cs="Arial"/>
          <w:color w:val="000000" w:themeColor="text1"/>
          <w:sz w:val="22"/>
          <w:szCs w:val="22"/>
        </w:rPr>
      </w:pPr>
      <w:r w:rsidRPr="00825FC4">
        <w:rPr>
          <w:rFonts w:ascii="Verdana" w:hAnsi="Verdana" w:cs="Arial"/>
          <w:color w:val="000000" w:themeColor="text1"/>
          <w:sz w:val="22"/>
          <w:szCs w:val="22"/>
        </w:rPr>
        <w:t xml:space="preserve">the date you are eligible for coverage, if you apply for insurance on or before that </w:t>
      </w:r>
      <w:proofErr w:type="gramStart"/>
      <w:r w:rsidRPr="00825FC4">
        <w:rPr>
          <w:rFonts w:ascii="Verdana" w:hAnsi="Verdana" w:cs="Arial"/>
          <w:color w:val="000000" w:themeColor="text1"/>
          <w:sz w:val="22"/>
          <w:szCs w:val="22"/>
        </w:rPr>
        <w:t>date;</w:t>
      </w:r>
      <w:proofErr w:type="gramEnd"/>
    </w:p>
    <w:p w14:paraId="1B5E3227" w14:textId="77777777" w:rsidR="00322B0F" w:rsidRPr="00825FC4" w:rsidRDefault="00322B0F" w:rsidP="00322B0F">
      <w:pPr>
        <w:pStyle w:val="ListParagraph"/>
        <w:numPr>
          <w:ilvl w:val="0"/>
          <w:numId w:val="1"/>
        </w:numPr>
        <w:rPr>
          <w:rFonts w:ascii="Verdana" w:hAnsi="Verdana" w:cs="Arial"/>
          <w:color w:val="000000" w:themeColor="text1"/>
          <w:sz w:val="22"/>
          <w:szCs w:val="22"/>
        </w:rPr>
      </w:pPr>
      <w:r w:rsidRPr="00825FC4">
        <w:rPr>
          <w:rFonts w:ascii="Verdana" w:hAnsi="Verdana" w:cs="Arial"/>
          <w:color w:val="000000" w:themeColor="text1"/>
          <w:sz w:val="22"/>
          <w:szCs w:val="22"/>
        </w:rPr>
        <w:t xml:space="preserve">the date you apply for insurance, if you apply within 31 days after your eligibility </w:t>
      </w:r>
      <w:proofErr w:type="gramStart"/>
      <w:r w:rsidRPr="00825FC4">
        <w:rPr>
          <w:rFonts w:ascii="Verdana" w:hAnsi="Verdana" w:cs="Arial"/>
          <w:color w:val="000000" w:themeColor="text1"/>
          <w:sz w:val="22"/>
          <w:szCs w:val="22"/>
        </w:rPr>
        <w:t>date;</w:t>
      </w:r>
      <w:proofErr w:type="gramEnd"/>
      <w:r w:rsidRPr="00825FC4">
        <w:rPr>
          <w:rFonts w:ascii="Verdana" w:hAnsi="Verdana" w:cs="Arial"/>
          <w:color w:val="000000" w:themeColor="text1"/>
          <w:sz w:val="22"/>
          <w:szCs w:val="22"/>
        </w:rPr>
        <w:t xml:space="preserve"> or</w:t>
      </w:r>
    </w:p>
    <w:p w14:paraId="07B6C443" w14:textId="77777777" w:rsidR="00CE7DA7" w:rsidRPr="00825FC4" w:rsidRDefault="00322B0F" w:rsidP="00322B0F">
      <w:pPr>
        <w:pStyle w:val="ListParagraph"/>
        <w:numPr>
          <w:ilvl w:val="0"/>
          <w:numId w:val="1"/>
        </w:numPr>
        <w:rPr>
          <w:rFonts w:ascii="Verdana" w:hAnsi="Verdana" w:cs="Arial"/>
          <w:color w:val="000000" w:themeColor="text1"/>
          <w:sz w:val="22"/>
          <w:szCs w:val="22"/>
        </w:rPr>
      </w:pPr>
      <w:r w:rsidRPr="00825FC4">
        <w:rPr>
          <w:rFonts w:ascii="Verdana" w:hAnsi="Verdana" w:cs="Arial"/>
          <w:color w:val="000000" w:themeColor="text1"/>
          <w:sz w:val="22"/>
          <w:szCs w:val="22"/>
        </w:rPr>
        <w:t>the date the Service Provider approves your application.</w:t>
      </w:r>
    </w:p>
    <w:p w14:paraId="0993EA67" w14:textId="77777777" w:rsidR="00322B0F" w:rsidRPr="00825FC4" w:rsidRDefault="00322B0F" w:rsidP="00322B0F">
      <w:pPr>
        <w:pStyle w:val="ListParagraph"/>
        <w:ind w:left="1095"/>
        <w:rPr>
          <w:rFonts w:ascii="Verdana" w:hAnsi="Verdana" w:cs="Arial"/>
          <w:color w:val="000000" w:themeColor="text1"/>
          <w:sz w:val="22"/>
          <w:szCs w:val="22"/>
        </w:rPr>
      </w:pPr>
    </w:p>
    <w:p w14:paraId="0A941D68" w14:textId="77777777" w:rsidR="00CE7DA7" w:rsidRPr="00825FC4" w:rsidRDefault="00CE7DA7" w:rsidP="00CE7DA7">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WHAT IF YOU ARE ABSENT FROM WORK ON THE DATE YOUR COVERAGE WOULD NORMALLY BEGIN?</w:t>
      </w:r>
    </w:p>
    <w:p w14:paraId="6F38C3CB" w14:textId="77777777" w:rsidR="00CE7DA7" w:rsidRPr="00825FC4" w:rsidRDefault="00CE7DA7" w:rsidP="00CE7DA7">
      <w:pPr>
        <w:spacing w:line="204" w:lineRule="auto"/>
        <w:outlineLvl w:val="0"/>
        <w:rPr>
          <w:rFonts w:ascii="Verdana" w:hAnsi="Verdana" w:cs="Arial"/>
          <w:color w:val="000000" w:themeColor="text1"/>
          <w:sz w:val="22"/>
          <w:szCs w:val="22"/>
        </w:rPr>
      </w:pPr>
    </w:p>
    <w:p w14:paraId="6FBC389B" w14:textId="77777777" w:rsidR="00CE7DA7" w:rsidRPr="00825FC4" w:rsidRDefault="00CE7DA7" w:rsidP="00CE7DA7">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If you are absent from work due to injury or sickness, temporary layoff or leave of absence, your coverage will begin on the date you return to active employment.</w:t>
      </w:r>
    </w:p>
    <w:p w14:paraId="22D487E0" w14:textId="77777777" w:rsidR="00CE7DA7" w:rsidRPr="00825FC4" w:rsidRDefault="00CE7DA7" w:rsidP="00CE7DA7">
      <w:pPr>
        <w:spacing w:line="204" w:lineRule="auto"/>
        <w:outlineLvl w:val="0"/>
        <w:rPr>
          <w:rFonts w:ascii="Verdana" w:hAnsi="Verdana" w:cs="Arial"/>
          <w:color w:val="000000" w:themeColor="text1"/>
          <w:sz w:val="22"/>
          <w:szCs w:val="22"/>
        </w:rPr>
      </w:pPr>
    </w:p>
    <w:p w14:paraId="4E6D4FB3" w14:textId="77777777" w:rsidR="00CE7DA7" w:rsidRPr="00825FC4" w:rsidRDefault="00CE7DA7" w:rsidP="00CE7DA7">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ONCE YOUR COVERAGE BEGINS, WHAT HAPPENS IF YOU ARE TEMPORARILY NOT WORKING?</w:t>
      </w:r>
    </w:p>
    <w:p w14:paraId="52977020" w14:textId="77777777" w:rsidR="00CE7DA7" w:rsidRPr="00825FC4" w:rsidRDefault="00CE7DA7" w:rsidP="00CE7DA7">
      <w:pPr>
        <w:spacing w:line="204" w:lineRule="auto"/>
        <w:outlineLvl w:val="0"/>
        <w:rPr>
          <w:rFonts w:ascii="Verdana" w:hAnsi="Verdana" w:cs="Arial"/>
          <w:b/>
          <w:i/>
          <w:color w:val="000000" w:themeColor="text1"/>
          <w:sz w:val="22"/>
          <w:szCs w:val="22"/>
        </w:rPr>
      </w:pPr>
    </w:p>
    <w:p w14:paraId="16B55D42" w14:textId="38239F5A" w:rsidR="00CE7DA7" w:rsidRPr="00825FC4" w:rsidRDefault="00CE7DA7" w:rsidP="00CE7DA7">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 xml:space="preserve">If you are on a temporary layoff, you will be covered </w:t>
      </w:r>
      <w:r w:rsidR="007F2B3D" w:rsidRPr="00825FC4">
        <w:rPr>
          <w:rFonts w:ascii="Verdana" w:hAnsi="Verdana" w:cs="Arial"/>
          <w:color w:val="000000" w:themeColor="text1"/>
          <w:sz w:val="22"/>
          <w:szCs w:val="22"/>
        </w:rPr>
        <w:t xml:space="preserve">for up to </w:t>
      </w:r>
      <w:r w:rsidR="00113F49" w:rsidRPr="00825FC4">
        <w:rPr>
          <w:rFonts w:ascii="Verdana" w:hAnsi="Verdana" w:cs="Arial"/>
          <w:color w:val="000000" w:themeColor="text1"/>
          <w:sz w:val="22"/>
          <w:szCs w:val="22"/>
        </w:rPr>
        <w:t>90</w:t>
      </w:r>
      <w:r w:rsidR="00B770A8" w:rsidRPr="00825FC4">
        <w:rPr>
          <w:rFonts w:ascii="Verdana" w:hAnsi="Verdana" w:cs="Arial"/>
          <w:color w:val="000000" w:themeColor="text1"/>
          <w:sz w:val="22"/>
          <w:szCs w:val="22"/>
        </w:rPr>
        <w:t xml:space="preserve"> days</w:t>
      </w:r>
      <w:r w:rsidR="007F2B3D" w:rsidRPr="00825FC4">
        <w:rPr>
          <w:rFonts w:ascii="Verdana" w:hAnsi="Verdana" w:cs="Arial"/>
          <w:color w:val="000000" w:themeColor="text1"/>
          <w:sz w:val="22"/>
          <w:szCs w:val="22"/>
        </w:rPr>
        <w:t xml:space="preserve"> following the date your</w:t>
      </w:r>
      <w:r w:rsidR="00E11E97" w:rsidRPr="00825FC4">
        <w:rPr>
          <w:rFonts w:ascii="Verdana" w:hAnsi="Verdana" w:cs="Arial"/>
          <w:color w:val="000000" w:themeColor="text1"/>
          <w:sz w:val="22"/>
          <w:szCs w:val="22"/>
        </w:rPr>
        <w:t xml:space="preserve"> </w:t>
      </w:r>
      <w:r w:rsidRPr="00825FC4">
        <w:rPr>
          <w:rFonts w:ascii="Verdana" w:hAnsi="Verdana" w:cs="Arial"/>
          <w:color w:val="000000" w:themeColor="text1"/>
          <w:sz w:val="22"/>
          <w:szCs w:val="22"/>
        </w:rPr>
        <w:t>temporary layoff begins.</w:t>
      </w:r>
    </w:p>
    <w:p w14:paraId="46C77A74" w14:textId="77777777" w:rsidR="00CE7DA7" w:rsidRPr="00825FC4" w:rsidRDefault="00CE7DA7" w:rsidP="00CE7DA7">
      <w:pPr>
        <w:spacing w:line="204" w:lineRule="auto"/>
        <w:outlineLvl w:val="0"/>
        <w:rPr>
          <w:rFonts w:ascii="Verdana" w:hAnsi="Verdana" w:cs="Arial"/>
          <w:color w:val="000000" w:themeColor="text1"/>
          <w:sz w:val="22"/>
          <w:szCs w:val="22"/>
        </w:rPr>
      </w:pPr>
    </w:p>
    <w:p w14:paraId="6DB186EF" w14:textId="218A057B" w:rsidR="00CE7DA7" w:rsidRPr="00825FC4" w:rsidRDefault="00CE7DA7" w:rsidP="00CE7DA7">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If you are on a</w:t>
      </w:r>
      <w:r w:rsidR="007F2B3D" w:rsidRPr="00825FC4">
        <w:rPr>
          <w:rFonts w:ascii="Verdana" w:hAnsi="Verdana" w:cs="Arial"/>
          <w:color w:val="000000" w:themeColor="text1"/>
          <w:sz w:val="22"/>
          <w:szCs w:val="22"/>
        </w:rPr>
        <w:t xml:space="preserve"> non-medical </w:t>
      </w:r>
      <w:r w:rsidRPr="00825FC4">
        <w:rPr>
          <w:rFonts w:ascii="Verdana" w:hAnsi="Verdana" w:cs="Arial"/>
          <w:color w:val="000000" w:themeColor="text1"/>
          <w:sz w:val="22"/>
          <w:szCs w:val="22"/>
        </w:rPr>
        <w:t xml:space="preserve">leave of absence, </w:t>
      </w:r>
      <w:r w:rsidR="007F2B3D" w:rsidRPr="00825FC4">
        <w:rPr>
          <w:rFonts w:ascii="Verdana" w:hAnsi="Verdana" w:cs="Arial"/>
          <w:color w:val="000000" w:themeColor="text1"/>
          <w:sz w:val="22"/>
          <w:szCs w:val="22"/>
        </w:rPr>
        <w:t xml:space="preserve">you will be covered for up to </w:t>
      </w:r>
      <w:r w:rsidR="00113F49" w:rsidRPr="00825FC4">
        <w:rPr>
          <w:rFonts w:ascii="Verdana" w:hAnsi="Verdana" w:cs="Arial"/>
          <w:color w:val="000000" w:themeColor="text1"/>
          <w:sz w:val="22"/>
          <w:szCs w:val="22"/>
        </w:rPr>
        <w:t>90</w:t>
      </w:r>
      <w:r w:rsidR="00B770A8" w:rsidRPr="00825FC4">
        <w:rPr>
          <w:rFonts w:ascii="Verdana" w:hAnsi="Verdana" w:cs="Arial"/>
          <w:color w:val="000000" w:themeColor="text1"/>
          <w:sz w:val="22"/>
          <w:szCs w:val="22"/>
        </w:rPr>
        <w:t xml:space="preserve"> days </w:t>
      </w:r>
      <w:r w:rsidR="007F2B3D" w:rsidRPr="00825FC4">
        <w:rPr>
          <w:rFonts w:ascii="Verdana" w:hAnsi="Verdana" w:cs="Arial"/>
          <w:color w:val="000000" w:themeColor="text1"/>
          <w:sz w:val="22"/>
          <w:szCs w:val="22"/>
        </w:rPr>
        <w:t xml:space="preserve">following the date </w:t>
      </w:r>
      <w:r w:rsidRPr="00825FC4">
        <w:rPr>
          <w:rFonts w:ascii="Verdana" w:hAnsi="Verdana" w:cs="Arial"/>
          <w:color w:val="000000" w:themeColor="text1"/>
          <w:sz w:val="22"/>
          <w:szCs w:val="22"/>
        </w:rPr>
        <w:t>your leave of absence begins.</w:t>
      </w:r>
    </w:p>
    <w:p w14:paraId="4E927403" w14:textId="77777777" w:rsidR="00CE7DA7" w:rsidRPr="00825FC4" w:rsidRDefault="00CE7DA7" w:rsidP="00CE7DA7">
      <w:pPr>
        <w:spacing w:line="204" w:lineRule="auto"/>
        <w:outlineLvl w:val="0"/>
        <w:rPr>
          <w:rFonts w:ascii="Verdana" w:hAnsi="Verdana" w:cs="Arial"/>
          <w:color w:val="000000" w:themeColor="text1"/>
          <w:sz w:val="22"/>
          <w:szCs w:val="22"/>
        </w:rPr>
      </w:pPr>
    </w:p>
    <w:p w14:paraId="456CA671" w14:textId="77777777" w:rsidR="006866B2" w:rsidRPr="00825FC4" w:rsidRDefault="006866B2" w:rsidP="00CE7DA7">
      <w:pPr>
        <w:spacing w:line="204" w:lineRule="auto"/>
        <w:outlineLvl w:val="0"/>
        <w:rPr>
          <w:rFonts w:ascii="Verdana" w:hAnsi="Verdana" w:cs="Arial"/>
          <w:b/>
          <w:i/>
          <w:color w:val="000000" w:themeColor="text1"/>
          <w:sz w:val="22"/>
          <w:szCs w:val="22"/>
        </w:rPr>
      </w:pPr>
    </w:p>
    <w:p w14:paraId="743A20ED" w14:textId="77777777" w:rsidR="00CE7DA7" w:rsidRPr="00825FC4" w:rsidRDefault="00CE7DA7" w:rsidP="00CE7DA7">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WHEN WILL CHANGES TO YOUR COVERAGE TAKE EFFECT?</w:t>
      </w:r>
    </w:p>
    <w:p w14:paraId="750E292B" w14:textId="77777777" w:rsidR="00CE7DA7" w:rsidRPr="00825FC4" w:rsidRDefault="00CE7DA7" w:rsidP="00CE7DA7">
      <w:pPr>
        <w:spacing w:line="204" w:lineRule="auto"/>
        <w:outlineLvl w:val="0"/>
        <w:rPr>
          <w:rFonts w:ascii="Verdana" w:hAnsi="Verdana" w:cs="Arial"/>
          <w:color w:val="000000" w:themeColor="text1"/>
          <w:sz w:val="22"/>
          <w:szCs w:val="22"/>
        </w:rPr>
      </w:pPr>
    </w:p>
    <w:p w14:paraId="3B4E473D" w14:textId="77777777" w:rsidR="00CE7DA7" w:rsidRPr="00825FC4" w:rsidRDefault="00CE7DA7" w:rsidP="00CE7DA7">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Once your coverage begins, any increased or additional coverage will take effect immediately if you are in active employment or if you are on a covered layoff or leave of absence.  If you are not in active employment due to injury or sickness, any increased or additional coverage will begin on the date you return to active employment.</w:t>
      </w:r>
    </w:p>
    <w:p w14:paraId="450FC94D" w14:textId="77777777" w:rsidR="00CE7DA7" w:rsidRPr="00825FC4" w:rsidRDefault="00CE7DA7" w:rsidP="00CE7DA7">
      <w:pPr>
        <w:spacing w:line="204" w:lineRule="auto"/>
        <w:rPr>
          <w:rFonts w:ascii="Verdana" w:hAnsi="Verdana" w:cs="Arial"/>
          <w:color w:val="000000" w:themeColor="text1"/>
          <w:sz w:val="22"/>
          <w:szCs w:val="22"/>
        </w:rPr>
      </w:pPr>
    </w:p>
    <w:p w14:paraId="09AA5628" w14:textId="77777777" w:rsidR="00CE7DA7" w:rsidRPr="00825FC4" w:rsidRDefault="00CE7DA7" w:rsidP="00CE7DA7">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Any decrease in coverage will take effect immediately but will not affect a </w:t>
      </w:r>
      <w:r w:rsidRPr="00825FC4">
        <w:rPr>
          <w:rFonts w:ascii="Verdana" w:hAnsi="Verdana" w:cs="Arial"/>
          <w:b/>
          <w:color w:val="000000" w:themeColor="text1"/>
          <w:sz w:val="22"/>
          <w:szCs w:val="22"/>
        </w:rPr>
        <w:t xml:space="preserve">payable claim </w:t>
      </w:r>
      <w:r w:rsidRPr="00825FC4">
        <w:rPr>
          <w:rFonts w:ascii="Verdana" w:hAnsi="Verdana" w:cs="Arial"/>
          <w:color w:val="000000" w:themeColor="text1"/>
          <w:sz w:val="22"/>
          <w:szCs w:val="22"/>
        </w:rPr>
        <w:t>that occurs prior to the decrease.</w:t>
      </w:r>
    </w:p>
    <w:p w14:paraId="66B8056F" w14:textId="77777777" w:rsidR="00CE7DA7" w:rsidRPr="00825FC4" w:rsidRDefault="00CE7DA7" w:rsidP="00CE7DA7">
      <w:pPr>
        <w:rPr>
          <w:rFonts w:ascii="Verdana" w:hAnsi="Verdana" w:cs="Arial"/>
          <w:color w:val="000000" w:themeColor="text1"/>
          <w:sz w:val="22"/>
          <w:szCs w:val="22"/>
        </w:rPr>
      </w:pPr>
    </w:p>
    <w:p w14:paraId="2AE0740B" w14:textId="77777777" w:rsidR="007F2B3D" w:rsidRPr="00825FC4" w:rsidRDefault="007F2B3D">
      <w:pPr>
        <w:rPr>
          <w:rFonts w:ascii="Verdana" w:hAnsi="Verdana" w:cs="Arial"/>
          <w:b/>
          <w:i/>
          <w:color w:val="000000" w:themeColor="text1"/>
          <w:sz w:val="22"/>
          <w:szCs w:val="22"/>
        </w:rPr>
      </w:pPr>
      <w:r w:rsidRPr="00825FC4">
        <w:rPr>
          <w:rFonts w:ascii="Verdana" w:hAnsi="Verdana" w:cs="Arial"/>
          <w:b/>
          <w:i/>
          <w:color w:val="000000" w:themeColor="text1"/>
          <w:sz w:val="22"/>
          <w:szCs w:val="22"/>
        </w:rPr>
        <w:br w:type="page"/>
      </w:r>
    </w:p>
    <w:p w14:paraId="3CB56969" w14:textId="4340E00F" w:rsidR="00CE7DA7" w:rsidRPr="00825FC4" w:rsidRDefault="00CE7DA7" w:rsidP="00CE7DA7">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lastRenderedPageBreak/>
        <w:t>WHEN DOES YOUR COVERAGE END?</w:t>
      </w:r>
    </w:p>
    <w:p w14:paraId="1699C52D" w14:textId="77777777" w:rsidR="00CE7DA7" w:rsidRPr="00825FC4" w:rsidRDefault="00CE7DA7" w:rsidP="00CE7DA7">
      <w:pPr>
        <w:rPr>
          <w:rFonts w:ascii="Verdana" w:hAnsi="Verdana" w:cs="Arial"/>
          <w:color w:val="000000" w:themeColor="text1"/>
          <w:sz w:val="22"/>
          <w:szCs w:val="22"/>
        </w:rPr>
      </w:pPr>
    </w:p>
    <w:p w14:paraId="242E15A2" w14:textId="77777777" w:rsidR="00CE7DA7" w:rsidRPr="00825FC4" w:rsidRDefault="00CE7DA7" w:rsidP="00CE7DA7">
      <w:pPr>
        <w:spacing w:line="204" w:lineRule="auto"/>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Your coverage under the Plan ends on the earliest of:</w:t>
      </w:r>
    </w:p>
    <w:p w14:paraId="1700A9DE" w14:textId="77777777" w:rsidR="00CE7DA7" w:rsidRPr="00825FC4" w:rsidRDefault="00CE7DA7" w:rsidP="00CE7DA7">
      <w:pPr>
        <w:spacing w:line="204" w:lineRule="auto"/>
        <w:ind w:left="360" w:hanging="360"/>
        <w:rPr>
          <w:rFonts w:ascii="Verdana" w:hAnsi="Verdana" w:cs="Arial"/>
          <w:color w:val="000000" w:themeColor="text1"/>
          <w:sz w:val="22"/>
          <w:szCs w:val="22"/>
        </w:rPr>
      </w:pPr>
    </w:p>
    <w:p w14:paraId="0F815E1A" w14:textId="77777777" w:rsidR="00CE7DA7" w:rsidRPr="00825FC4" w:rsidRDefault="00CE7DA7" w:rsidP="00CE7DA7">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the date the </w:t>
      </w:r>
      <w:r w:rsidR="00094CCA" w:rsidRPr="00825FC4">
        <w:rPr>
          <w:rFonts w:ascii="Verdana" w:hAnsi="Verdana" w:cs="Arial"/>
          <w:color w:val="000000" w:themeColor="text1"/>
          <w:sz w:val="22"/>
          <w:szCs w:val="22"/>
        </w:rPr>
        <w:t>P</w:t>
      </w:r>
      <w:r w:rsidRPr="00825FC4">
        <w:rPr>
          <w:rFonts w:ascii="Verdana" w:hAnsi="Verdana" w:cs="Arial"/>
          <w:color w:val="000000" w:themeColor="text1"/>
          <w:sz w:val="22"/>
          <w:szCs w:val="22"/>
        </w:rPr>
        <w:t xml:space="preserve">lan is </w:t>
      </w:r>
      <w:proofErr w:type="gramStart"/>
      <w:r w:rsidRPr="00825FC4">
        <w:rPr>
          <w:rFonts w:ascii="Verdana" w:hAnsi="Verdana" w:cs="Arial"/>
          <w:color w:val="000000" w:themeColor="text1"/>
          <w:sz w:val="22"/>
          <w:szCs w:val="22"/>
        </w:rPr>
        <w:t>cancelled;</w:t>
      </w:r>
      <w:proofErr w:type="gramEnd"/>
    </w:p>
    <w:p w14:paraId="7103C49D" w14:textId="77777777" w:rsidR="00CE7DA7" w:rsidRPr="00825FC4" w:rsidRDefault="00CE7DA7" w:rsidP="00CE7DA7">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the date you are no longer in an eligible </w:t>
      </w:r>
      <w:proofErr w:type="gramStart"/>
      <w:r w:rsidRPr="00825FC4">
        <w:rPr>
          <w:rFonts w:ascii="Verdana" w:hAnsi="Verdana" w:cs="Arial"/>
          <w:color w:val="000000" w:themeColor="text1"/>
          <w:sz w:val="22"/>
          <w:szCs w:val="22"/>
        </w:rPr>
        <w:t>group;</w:t>
      </w:r>
      <w:proofErr w:type="gramEnd"/>
    </w:p>
    <w:p w14:paraId="389AAB94" w14:textId="77777777" w:rsidR="00CE7DA7" w:rsidRPr="00825FC4" w:rsidRDefault="00CE7DA7" w:rsidP="00CE7DA7">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the date your eligible group is no longer </w:t>
      </w:r>
      <w:proofErr w:type="gramStart"/>
      <w:r w:rsidRPr="00825FC4">
        <w:rPr>
          <w:rFonts w:ascii="Verdana" w:hAnsi="Verdana" w:cs="Arial"/>
          <w:color w:val="000000" w:themeColor="text1"/>
          <w:sz w:val="22"/>
          <w:szCs w:val="22"/>
        </w:rPr>
        <w:t>covered;</w:t>
      </w:r>
      <w:proofErr w:type="gramEnd"/>
    </w:p>
    <w:p w14:paraId="20B52003" w14:textId="77777777" w:rsidR="00CE7DA7" w:rsidRPr="00825FC4" w:rsidRDefault="00CE7DA7" w:rsidP="00CE7DA7">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the last day of the period for which you made any required contributions; or</w:t>
      </w:r>
    </w:p>
    <w:p w14:paraId="5F99E55C" w14:textId="77777777" w:rsidR="00CE7DA7" w:rsidRPr="00825FC4" w:rsidRDefault="00CE7DA7" w:rsidP="00CE7DA7">
      <w:pPr>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the last day you are in active employment except as provided under the covered layoff or leave of absence provision.</w:t>
      </w:r>
    </w:p>
    <w:p w14:paraId="2E00E532" w14:textId="77777777" w:rsidR="00CE7DA7" w:rsidRPr="00825FC4" w:rsidRDefault="00CE7DA7" w:rsidP="00CE7DA7">
      <w:pPr>
        <w:spacing w:line="204" w:lineRule="auto"/>
        <w:rPr>
          <w:rFonts w:ascii="Verdana" w:hAnsi="Verdana" w:cs="Arial"/>
          <w:color w:val="000000" w:themeColor="text1"/>
          <w:sz w:val="22"/>
          <w:szCs w:val="22"/>
        </w:rPr>
      </w:pPr>
    </w:p>
    <w:p w14:paraId="736582C8" w14:textId="77777777" w:rsidR="00AA5D78" w:rsidRPr="00825FC4" w:rsidRDefault="00AA5D78" w:rsidP="00CE7DA7">
      <w:pPr>
        <w:rPr>
          <w:rFonts w:ascii="Verdana" w:hAnsi="Verdana" w:cs="Arial"/>
          <w:b/>
          <w:i/>
          <w:color w:val="000000" w:themeColor="text1"/>
          <w:sz w:val="22"/>
          <w:szCs w:val="22"/>
        </w:rPr>
      </w:pPr>
    </w:p>
    <w:p w14:paraId="185727C6" w14:textId="77777777" w:rsidR="00CE7DA7" w:rsidRPr="00825FC4" w:rsidRDefault="00417E37" w:rsidP="00CE7DA7">
      <w:pPr>
        <w:rPr>
          <w:rFonts w:ascii="Verdana" w:hAnsi="Verdana" w:cs="Arial"/>
          <w:b/>
          <w:i/>
          <w:color w:val="000000" w:themeColor="text1"/>
          <w:sz w:val="22"/>
          <w:szCs w:val="22"/>
        </w:rPr>
      </w:pPr>
      <w:r w:rsidRPr="00825FC4">
        <w:rPr>
          <w:rFonts w:ascii="Verdana" w:hAnsi="Verdana" w:cs="Arial"/>
          <w:b/>
          <w:i/>
          <w:color w:val="000000" w:themeColor="text1"/>
          <w:sz w:val="22"/>
          <w:szCs w:val="22"/>
        </w:rPr>
        <w:t>FRAUD WARNING</w:t>
      </w:r>
    </w:p>
    <w:p w14:paraId="629D86CF" w14:textId="77777777" w:rsidR="00CE7DA7" w:rsidRPr="00825FC4" w:rsidRDefault="00CE7DA7" w:rsidP="00CE7DA7">
      <w:pPr>
        <w:pStyle w:val="Heading2"/>
        <w:jc w:val="left"/>
        <w:rPr>
          <w:rFonts w:ascii="Verdana" w:hAnsi="Verdana"/>
          <w:b/>
          <w:color w:val="000000" w:themeColor="text1"/>
          <w:sz w:val="22"/>
          <w:szCs w:val="22"/>
        </w:rPr>
      </w:pPr>
    </w:p>
    <w:p w14:paraId="50498FA9" w14:textId="77777777" w:rsidR="00417E37" w:rsidRPr="00825FC4" w:rsidRDefault="00417E37" w:rsidP="00417E37">
      <w:pPr>
        <w:rPr>
          <w:rFonts w:ascii="Verdana" w:hAnsi="Verdana" w:cs="Arial"/>
          <w:color w:val="000000" w:themeColor="text1"/>
          <w:sz w:val="22"/>
          <w:szCs w:val="22"/>
        </w:rPr>
      </w:pPr>
      <w:r w:rsidRPr="00825FC4">
        <w:rPr>
          <w:rFonts w:ascii="Verdana" w:hAnsi="Verdana" w:cs="Arial"/>
          <w:color w:val="000000" w:themeColor="text1"/>
          <w:sz w:val="22"/>
          <w:szCs w:val="22"/>
        </w:rPr>
        <w:t xml:space="preserve">We take fraud very seriously. If you, with intent to defraud or knowing that you are facilitating a fraud against us, </w:t>
      </w:r>
      <w:proofErr w:type="gramStart"/>
      <w:r w:rsidRPr="00825FC4">
        <w:rPr>
          <w:rFonts w:ascii="Verdana" w:hAnsi="Verdana" w:cs="Arial"/>
          <w:color w:val="000000" w:themeColor="text1"/>
          <w:sz w:val="22"/>
          <w:szCs w:val="22"/>
        </w:rPr>
        <w:t>submit an application</w:t>
      </w:r>
      <w:proofErr w:type="gramEnd"/>
      <w:r w:rsidRPr="00825FC4">
        <w:rPr>
          <w:rFonts w:ascii="Verdana" w:hAnsi="Verdana" w:cs="Arial"/>
          <w:color w:val="000000" w:themeColor="text1"/>
          <w:sz w:val="22"/>
          <w:szCs w:val="22"/>
        </w:rPr>
        <w:t xml:space="preserve"> or file a claim containing a false or deceptive statement, we will assert all legal and equitable rights against you and pursue all legal and equitable remedies we have against you.</w:t>
      </w:r>
    </w:p>
    <w:p w14:paraId="311925C8" w14:textId="77777777" w:rsidR="00417E37" w:rsidRPr="00825FC4" w:rsidRDefault="00417E37" w:rsidP="00417E37">
      <w:pPr>
        <w:rPr>
          <w:rFonts w:ascii="Verdana" w:hAnsi="Verdana"/>
          <w:color w:val="000000" w:themeColor="text1"/>
          <w:sz w:val="22"/>
          <w:szCs w:val="22"/>
        </w:rPr>
      </w:pPr>
    </w:p>
    <w:p w14:paraId="2CCB25E6" w14:textId="77777777" w:rsidR="00CE7DA7" w:rsidRPr="00825FC4" w:rsidRDefault="00CE7DA7" w:rsidP="00CE7DA7">
      <w:pPr>
        <w:pStyle w:val="Heading2"/>
        <w:jc w:val="left"/>
        <w:rPr>
          <w:rFonts w:ascii="Verdana" w:hAnsi="Verdana"/>
          <w:b/>
          <w:i/>
          <w:color w:val="000000" w:themeColor="text1"/>
          <w:sz w:val="22"/>
          <w:szCs w:val="22"/>
        </w:rPr>
      </w:pPr>
      <w:r w:rsidRPr="00825FC4">
        <w:rPr>
          <w:rFonts w:ascii="Verdana" w:hAnsi="Verdana"/>
          <w:b/>
          <w:i/>
          <w:color w:val="000000" w:themeColor="text1"/>
          <w:sz w:val="22"/>
          <w:szCs w:val="22"/>
        </w:rPr>
        <w:t xml:space="preserve">DOES THE </w:t>
      </w:r>
      <w:r w:rsidR="00094CCA" w:rsidRPr="00825FC4">
        <w:rPr>
          <w:rFonts w:ascii="Verdana" w:hAnsi="Verdana"/>
          <w:b/>
          <w:i/>
          <w:color w:val="000000" w:themeColor="text1"/>
          <w:sz w:val="22"/>
          <w:szCs w:val="22"/>
        </w:rPr>
        <w:t>PLAN</w:t>
      </w:r>
      <w:r w:rsidRPr="00825FC4">
        <w:rPr>
          <w:rFonts w:ascii="Verdana" w:hAnsi="Verdana"/>
          <w:b/>
          <w:i/>
          <w:color w:val="000000" w:themeColor="text1"/>
          <w:sz w:val="22"/>
          <w:szCs w:val="22"/>
        </w:rPr>
        <w:t xml:space="preserve"> REPLACE OR AFFECT ANY WORKERS’ COMPENSATION OR STATE DISABILITY INSURANCE?</w:t>
      </w:r>
    </w:p>
    <w:p w14:paraId="0879C3E5" w14:textId="77777777" w:rsidR="00CE7DA7" w:rsidRPr="00825FC4" w:rsidRDefault="00CE7DA7" w:rsidP="00CE7DA7">
      <w:pPr>
        <w:pStyle w:val="Heading2"/>
        <w:jc w:val="left"/>
        <w:rPr>
          <w:rFonts w:ascii="Verdana" w:hAnsi="Verdana"/>
          <w:b/>
          <w:i/>
          <w:color w:val="000000" w:themeColor="text1"/>
          <w:sz w:val="22"/>
          <w:szCs w:val="22"/>
        </w:rPr>
      </w:pPr>
    </w:p>
    <w:p w14:paraId="425CEBC7" w14:textId="77777777" w:rsidR="00CE7DA7" w:rsidRPr="00825FC4" w:rsidRDefault="00CE7DA7" w:rsidP="00CE7DA7">
      <w:pPr>
        <w:pStyle w:val="Heading2"/>
        <w:jc w:val="left"/>
        <w:rPr>
          <w:rFonts w:ascii="Verdana" w:hAnsi="Verdana"/>
          <w:color w:val="000000" w:themeColor="text1"/>
          <w:sz w:val="22"/>
          <w:szCs w:val="22"/>
        </w:rPr>
      </w:pPr>
      <w:r w:rsidRPr="00825FC4">
        <w:rPr>
          <w:rFonts w:ascii="Verdana" w:hAnsi="Verdana"/>
          <w:color w:val="000000" w:themeColor="text1"/>
          <w:sz w:val="22"/>
          <w:szCs w:val="22"/>
        </w:rPr>
        <w:t xml:space="preserve">The </w:t>
      </w:r>
      <w:r w:rsidR="00094CCA" w:rsidRPr="00825FC4">
        <w:rPr>
          <w:rFonts w:ascii="Verdana" w:hAnsi="Verdana"/>
          <w:color w:val="000000" w:themeColor="text1"/>
          <w:sz w:val="22"/>
          <w:szCs w:val="22"/>
        </w:rPr>
        <w:t>Plan</w:t>
      </w:r>
      <w:r w:rsidRPr="00825FC4">
        <w:rPr>
          <w:rFonts w:ascii="Verdana" w:hAnsi="Verdana"/>
          <w:color w:val="000000" w:themeColor="text1"/>
          <w:sz w:val="22"/>
          <w:szCs w:val="22"/>
        </w:rPr>
        <w:t xml:space="preserve"> does not replace or affect the requirements for coverage by any workers’ compensation or state disability insurance.</w:t>
      </w:r>
    </w:p>
    <w:p w14:paraId="01CE04FE" w14:textId="77777777" w:rsidR="00CE7DA7" w:rsidRPr="00825FC4" w:rsidRDefault="00CE7DA7" w:rsidP="00CE7DA7">
      <w:pPr>
        <w:pStyle w:val="Heading2"/>
        <w:jc w:val="left"/>
        <w:rPr>
          <w:rFonts w:ascii="Verdana" w:hAnsi="Verdana"/>
          <w:b/>
          <w:color w:val="000000" w:themeColor="text1"/>
          <w:sz w:val="22"/>
          <w:szCs w:val="22"/>
        </w:rPr>
      </w:pPr>
    </w:p>
    <w:p w14:paraId="57A233A1" w14:textId="77777777" w:rsidR="00CE7DA7" w:rsidRPr="00825FC4" w:rsidRDefault="00A2343F" w:rsidP="00CE7DA7">
      <w:pPr>
        <w:pStyle w:val="Heading2"/>
        <w:jc w:val="left"/>
        <w:rPr>
          <w:rFonts w:ascii="Verdana" w:hAnsi="Verdana"/>
          <w:b/>
          <w:i/>
          <w:color w:val="000000" w:themeColor="text1"/>
          <w:sz w:val="22"/>
          <w:szCs w:val="22"/>
        </w:rPr>
      </w:pPr>
      <w:r w:rsidRPr="00825FC4">
        <w:rPr>
          <w:rFonts w:ascii="Verdana" w:hAnsi="Verdana"/>
          <w:b/>
          <w:i/>
          <w:color w:val="000000" w:themeColor="text1"/>
          <w:sz w:val="22"/>
          <w:szCs w:val="22"/>
        </w:rPr>
        <w:t>DO WE</w:t>
      </w:r>
      <w:r w:rsidR="00CE7DA7" w:rsidRPr="00825FC4">
        <w:rPr>
          <w:rFonts w:ascii="Verdana" w:hAnsi="Verdana"/>
          <w:b/>
          <w:i/>
          <w:color w:val="000000" w:themeColor="text1"/>
          <w:sz w:val="22"/>
          <w:szCs w:val="22"/>
        </w:rPr>
        <w:t xml:space="preserve"> ACT AS YOUR AGENT OR UNUM’S AGENT?</w:t>
      </w:r>
    </w:p>
    <w:p w14:paraId="04A3798B" w14:textId="77777777" w:rsidR="00CE7DA7" w:rsidRPr="00825FC4" w:rsidRDefault="00CE7DA7" w:rsidP="00CE7DA7">
      <w:pPr>
        <w:pStyle w:val="Heading2"/>
        <w:jc w:val="left"/>
        <w:rPr>
          <w:rFonts w:ascii="Verdana" w:hAnsi="Verdana"/>
          <w:b/>
          <w:i/>
          <w:color w:val="000000" w:themeColor="text1"/>
          <w:sz w:val="22"/>
          <w:szCs w:val="22"/>
        </w:rPr>
      </w:pPr>
    </w:p>
    <w:p w14:paraId="0E7A69A5" w14:textId="77777777" w:rsidR="00A2343F" w:rsidRPr="00825FC4" w:rsidRDefault="00CE7DA7" w:rsidP="00A2343F">
      <w:pPr>
        <w:pStyle w:val="Heading2"/>
        <w:jc w:val="left"/>
        <w:rPr>
          <w:rFonts w:ascii="Verdana" w:hAnsi="Verdana"/>
          <w:color w:val="000000" w:themeColor="text1"/>
          <w:sz w:val="22"/>
          <w:szCs w:val="22"/>
        </w:rPr>
      </w:pPr>
      <w:r w:rsidRPr="00825FC4">
        <w:rPr>
          <w:rFonts w:ascii="Verdana" w:hAnsi="Verdana"/>
          <w:color w:val="000000" w:themeColor="text1"/>
          <w:sz w:val="22"/>
          <w:szCs w:val="22"/>
        </w:rPr>
        <w:t xml:space="preserve">For purposes of the </w:t>
      </w:r>
      <w:r w:rsidR="00094CCA" w:rsidRPr="00825FC4">
        <w:rPr>
          <w:rFonts w:ascii="Verdana" w:hAnsi="Verdana"/>
          <w:color w:val="000000" w:themeColor="text1"/>
          <w:sz w:val="22"/>
          <w:szCs w:val="22"/>
        </w:rPr>
        <w:t>Plan</w:t>
      </w:r>
      <w:r w:rsidRPr="00825FC4">
        <w:rPr>
          <w:rFonts w:ascii="Verdana" w:hAnsi="Verdana"/>
          <w:color w:val="000000" w:themeColor="text1"/>
          <w:sz w:val="22"/>
          <w:szCs w:val="22"/>
        </w:rPr>
        <w:t xml:space="preserve">, </w:t>
      </w:r>
      <w:r w:rsidR="00A2343F" w:rsidRPr="00825FC4">
        <w:rPr>
          <w:rFonts w:ascii="Verdana" w:hAnsi="Verdana"/>
          <w:color w:val="000000" w:themeColor="text1"/>
          <w:sz w:val="22"/>
          <w:szCs w:val="22"/>
        </w:rPr>
        <w:t>we act</w:t>
      </w:r>
      <w:r w:rsidRPr="00825FC4">
        <w:rPr>
          <w:rFonts w:ascii="Verdana" w:hAnsi="Verdana"/>
          <w:color w:val="000000" w:themeColor="text1"/>
          <w:sz w:val="22"/>
          <w:szCs w:val="22"/>
        </w:rPr>
        <w:t xml:space="preserve"> on </w:t>
      </w:r>
      <w:r w:rsidR="00A2343F" w:rsidRPr="00825FC4">
        <w:rPr>
          <w:rFonts w:ascii="Verdana" w:hAnsi="Verdana"/>
          <w:color w:val="000000" w:themeColor="text1"/>
          <w:sz w:val="22"/>
          <w:szCs w:val="22"/>
        </w:rPr>
        <w:t xml:space="preserve">our </w:t>
      </w:r>
      <w:r w:rsidRPr="00825FC4">
        <w:rPr>
          <w:rFonts w:ascii="Verdana" w:hAnsi="Verdana"/>
          <w:color w:val="000000" w:themeColor="text1"/>
          <w:sz w:val="22"/>
          <w:szCs w:val="22"/>
        </w:rPr>
        <w:t xml:space="preserve">own behalf or as your agent. Under no circumstances will </w:t>
      </w:r>
      <w:r w:rsidR="00A2343F" w:rsidRPr="00825FC4">
        <w:rPr>
          <w:rFonts w:ascii="Verdana" w:hAnsi="Verdana"/>
          <w:color w:val="000000" w:themeColor="text1"/>
          <w:sz w:val="22"/>
          <w:szCs w:val="22"/>
        </w:rPr>
        <w:t>we</w:t>
      </w:r>
      <w:r w:rsidRPr="00825FC4">
        <w:rPr>
          <w:rFonts w:ascii="Verdana" w:hAnsi="Verdana"/>
          <w:color w:val="000000" w:themeColor="text1"/>
          <w:sz w:val="22"/>
          <w:szCs w:val="22"/>
        </w:rPr>
        <w:t xml:space="preserve"> be deemed the agent of Unum.</w:t>
      </w:r>
    </w:p>
    <w:p w14:paraId="09338F80" w14:textId="77777777" w:rsidR="00232853" w:rsidRPr="00825FC4" w:rsidRDefault="00E32FEE" w:rsidP="00A2343F">
      <w:pPr>
        <w:pStyle w:val="Heading2"/>
        <w:rPr>
          <w:rFonts w:ascii="Verdana" w:hAnsi="Verdana"/>
          <w:b/>
          <w:color w:val="000000" w:themeColor="text1"/>
          <w:sz w:val="22"/>
          <w:szCs w:val="22"/>
        </w:rPr>
      </w:pPr>
      <w:r w:rsidRPr="00825FC4">
        <w:rPr>
          <w:rFonts w:ascii="Verdana" w:hAnsi="Verdana"/>
          <w:color w:val="000000" w:themeColor="text1"/>
          <w:sz w:val="22"/>
          <w:szCs w:val="22"/>
        </w:rPr>
        <w:br w:type="page"/>
      </w:r>
      <w:r w:rsidR="00E11E97" w:rsidRPr="00825FC4">
        <w:rPr>
          <w:rFonts w:ascii="Verdana" w:hAnsi="Verdana"/>
          <w:color w:val="000000" w:themeColor="text1"/>
          <w:sz w:val="22"/>
          <w:szCs w:val="22"/>
        </w:rPr>
        <w:lastRenderedPageBreak/>
        <w:t xml:space="preserve"> </w:t>
      </w:r>
      <w:bookmarkStart w:id="12" w:name="BenefitInformation"/>
      <w:r w:rsidR="00232853" w:rsidRPr="00825FC4">
        <w:rPr>
          <w:rFonts w:ascii="Verdana" w:hAnsi="Verdana"/>
          <w:b/>
          <w:color w:val="000000" w:themeColor="text1"/>
          <w:sz w:val="22"/>
          <w:szCs w:val="22"/>
        </w:rPr>
        <w:t>BENEFIT INFORMATION</w:t>
      </w:r>
      <w:bookmarkEnd w:id="12"/>
    </w:p>
    <w:p w14:paraId="1A14C997" w14:textId="77777777" w:rsidR="00E11E97" w:rsidRPr="00825FC4" w:rsidRDefault="00E11E97" w:rsidP="00E11E97">
      <w:pPr>
        <w:rPr>
          <w:rFonts w:ascii="Verdana" w:hAnsi="Verdana"/>
          <w:color w:val="000000" w:themeColor="text1"/>
          <w:sz w:val="22"/>
          <w:szCs w:val="22"/>
        </w:rPr>
      </w:pPr>
    </w:p>
    <w:p w14:paraId="2A866027" w14:textId="77777777" w:rsidR="00317DAE" w:rsidRPr="00825FC4" w:rsidRDefault="00A2343F">
      <w:pPr>
        <w:rPr>
          <w:rFonts w:ascii="Verdana" w:hAnsi="Verdana" w:cs="Arial"/>
          <w:b/>
          <w:i/>
          <w:color w:val="000000" w:themeColor="text1"/>
          <w:sz w:val="22"/>
          <w:szCs w:val="22"/>
        </w:rPr>
      </w:pPr>
      <w:r w:rsidRPr="00825FC4">
        <w:rPr>
          <w:rFonts w:ascii="Verdana" w:hAnsi="Verdana" w:cs="Arial"/>
          <w:b/>
          <w:i/>
          <w:color w:val="000000" w:themeColor="text1"/>
          <w:sz w:val="22"/>
          <w:szCs w:val="22"/>
        </w:rPr>
        <w:t xml:space="preserve">HOW DO WE </w:t>
      </w:r>
      <w:r w:rsidR="00317DAE" w:rsidRPr="00825FC4">
        <w:rPr>
          <w:rFonts w:ascii="Verdana" w:hAnsi="Verdana" w:cs="Arial"/>
          <w:b/>
          <w:i/>
          <w:color w:val="000000" w:themeColor="text1"/>
          <w:sz w:val="22"/>
          <w:szCs w:val="22"/>
        </w:rPr>
        <w:t>DEFINE DISABILITY?</w:t>
      </w:r>
    </w:p>
    <w:p w14:paraId="002377C9" w14:textId="77777777" w:rsidR="00E32FEE" w:rsidRPr="00825FC4" w:rsidRDefault="00E32FEE">
      <w:pPr>
        <w:rPr>
          <w:rFonts w:ascii="Verdana" w:hAnsi="Verdana" w:cs="Arial"/>
          <w:color w:val="000000" w:themeColor="text1"/>
          <w:sz w:val="22"/>
          <w:szCs w:val="22"/>
        </w:rPr>
      </w:pPr>
    </w:p>
    <w:p w14:paraId="09C09893" w14:textId="1A195102" w:rsidR="00E32FEE" w:rsidRPr="00825FC4" w:rsidRDefault="00E32FEE">
      <w:pPr>
        <w:rPr>
          <w:rFonts w:ascii="Verdana" w:hAnsi="Verdana" w:cs="Arial"/>
          <w:color w:val="000000" w:themeColor="text1"/>
          <w:sz w:val="22"/>
          <w:szCs w:val="22"/>
        </w:rPr>
      </w:pPr>
      <w:r w:rsidRPr="00825FC4">
        <w:rPr>
          <w:rFonts w:ascii="Verdana" w:hAnsi="Verdana" w:cs="Arial"/>
          <w:color w:val="000000" w:themeColor="text1"/>
          <w:sz w:val="22"/>
          <w:szCs w:val="22"/>
        </w:rPr>
        <w:t xml:space="preserve">You are disabled when </w:t>
      </w:r>
      <w:r w:rsidR="00AA7A19" w:rsidRPr="00825FC4">
        <w:rPr>
          <w:rFonts w:ascii="Verdana" w:hAnsi="Verdana" w:cs="Arial"/>
          <w:color w:val="000000" w:themeColor="text1"/>
          <w:sz w:val="22"/>
          <w:szCs w:val="22"/>
        </w:rPr>
        <w:t>we</w:t>
      </w:r>
      <w:r w:rsidR="00317DAE" w:rsidRPr="00825FC4">
        <w:rPr>
          <w:rFonts w:ascii="Verdana" w:hAnsi="Verdana" w:cs="Arial"/>
          <w:color w:val="000000" w:themeColor="text1"/>
          <w:sz w:val="22"/>
          <w:szCs w:val="22"/>
        </w:rPr>
        <w:t xml:space="preserve"> </w:t>
      </w:r>
      <w:r w:rsidRPr="00825FC4">
        <w:rPr>
          <w:rFonts w:ascii="Verdana" w:hAnsi="Verdana" w:cs="Arial"/>
          <w:color w:val="000000" w:themeColor="text1"/>
          <w:sz w:val="22"/>
          <w:szCs w:val="22"/>
        </w:rPr>
        <w:t>determine that:</w:t>
      </w:r>
    </w:p>
    <w:p w14:paraId="3CA9F547" w14:textId="77777777" w:rsidR="00E32FEE" w:rsidRPr="00825FC4" w:rsidRDefault="00E32FEE">
      <w:pPr>
        <w:numPr>
          <w:ilvl w:val="0"/>
          <w:numId w:val="1"/>
        </w:numPr>
        <w:rPr>
          <w:rFonts w:ascii="Verdana" w:hAnsi="Verdana" w:cs="Arial"/>
          <w:color w:val="000000" w:themeColor="text1"/>
          <w:sz w:val="22"/>
          <w:szCs w:val="22"/>
        </w:rPr>
      </w:pPr>
      <w:r w:rsidRPr="00825FC4">
        <w:rPr>
          <w:rFonts w:ascii="Verdana" w:hAnsi="Verdana" w:cs="Arial"/>
          <w:color w:val="000000" w:themeColor="text1"/>
          <w:sz w:val="22"/>
          <w:szCs w:val="22"/>
        </w:rPr>
        <w:t xml:space="preserve">you are limited from performing the </w:t>
      </w:r>
      <w:r w:rsidRPr="00825FC4">
        <w:rPr>
          <w:rFonts w:ascii="Verdana" w:hAnsi="Verdana" w:cs="Arial"/>
          <w:b/>
          <w:color w:val="000000" w:themeColor="text1"/>
          <w:sz w:val="22"/>
          <w:szCs w:val="22"/>
        </w:rPr>
        <w:t>material and substantial duties</w:t>
      </w:r>
      <w:r w:rsidRPr="00825FC4">
        <w:rPr>
          <w:rFonts w:ascii="Verdana" w:hAnsi="Verdana" w:cs="Arial"/>
          <w:color w:val="000000" w:themeColor="text1"/>
          <w:sz w:val="22"/>
          <w:szCs w:val="22"/>
        </w:rPr>
        <w:t xml:space="preserve"> of your </w:t>
      </w:r>
      <w:r w:rsidRPr="00825FC4">
        <w:rPr>
          <w:rFonts w:ascii="Verdana" w:hAnsi="Verdana" w:cs="Arial"/>
          <w:b/>
          <w:color w:val="000000" w:themeColor="text1"/>
          <w:sz w:val="22"/>
          <w:szCs w:val="22"/>
        </w:rPr>
        <w:t>regular occupation</w:t>
      </w:r>
      <w:r w:rsidRPr="00825FC4">
        <w:rPr>
          <w:rFonts w:ascii="Verdana" w:hAnsi="Verdana" w:cs="Arial"/>
          <w:color w:val="000000" w:themeColor="text1"/>
          <w:sz w:val="22"/>
          <w:szCs w:val="22"/>
        </w:rPr>
        <w:t xml:space="preserve"> due to your </w:t>
      </w:r>
      <w:r w:rsidRPr="00825FC4">
        <w:rPr>
          <w:rFonts w:ascii="Verdana" w:hAnsi="Verdana" w:cs="Arial"/>
          <w:b/>
          <w:color w:val="000000" w:themeColor="text1"/>
          <w:sz w:val="22"/>
          <w:szCs w:val="22"/>
        </w:rPr>
        <w:t>sickness</w:t>
      </w:r>
      <w:r w:rsidRPr="00825FC4">
        <w:rPr>
          <w:rFonts w:ascii="Verdana" w:hAnsi="Verdana" w:cs="Arial"/>
          <w:color w:val="000000" w:themeColor="text1"/>
          <w:sz w:val="22"/>
          <w:szCs w:val="22"/>
        </w:rPr>
        <w:t xml:space="preserve"> or </w:t>
      </w:r>
      <w:r w:rsidRPr="00825FC4">
        <w:rPr>
          <w:rFonts w:ascii="Verdana" w:hAnsi="Verdana" w:cs="Arial"/>
          <w:b/>
          <w:color w:val="000000" w:themeColor="text1"/>
          <w:sz w:val="22"/>
          <w:szCs w:val="22"/>
        </w:rPr>
        <w:t>injury</w:t>
      </w:r>
      <w:r w:rsidRPr="00825FC4">
        <w:rPr>
          <w:rFonts w:ascii="Verdana" w:hAnsi="Verdana" w:cs="Arial"/>
          <w:color w:val="000000" w:themeColor="text1"/>
          <w:sz w:val="22"/>
          <w:szCs w:val="22"/>
        </w:rPr>
        <w:t>; and</w:t>
      </w:r>
    </w:p>
    <w:p w14:paraId="5F336F45" w14:textId="77777777" w:rsidR="00E32FEE" w:rsidRPr="00825FC4" w:rsidRDefault="00E32FEE">
      <w:pPr>
        <w:numPr>
          <w:ilvl w:val="0"/>
          <w:numId w:val="1"/>
        </w:numPr>
        <w:rPr>
          <w:rFonts w:ascii="Verdana" w:hAnsi="Verdana" w:cs="Arial"/>
          <w:color w:val="000000" w:themeColor="text1"/>
          <w:sz w:val="22"/>
          <w:szCs w:val="22"/>
        </w:rPr>
      </w:pPr>
      <w:r w:rsidRPr="00825FC4">
        <w:rPr>
          <w:rFonts w:ascii="Verdana" w:hAnsi="Verdana" w:cs="Arial"/>
          <w:color w:val="000000" w:themeColor="text1"/>
          <w:sz w:val="22"/>
          <w:szCs w:val="22"/>
        </w:rPr>
        <w:t>you have a 20% or more loss in weekly earnings due to that same sickness or injury.</w:t>
      </w:r>
    </w:p>
    <w:p w14:paraId="53409909" w14:textId="77777777" w:rsidR="00317DAE" w:rsidRPr="00825FC4" w:rsidRDefault="00317DAE" w:rsidP="00317DAE">
      <w:pPr>
        <w:rPr>
          <w:rFonts w:ascii="Verdana" w:hAnsi="Verdana" w:cs="Arial"/>
          <w:color w:val="000000" w:themeColor="text1"/>
          <w:sz w:val="22"/>
          <w:szCs w:val="22"/>
        </w:rPr>
      </w:pPr>
    </w:p>
    <w:p w14:paraId="703BC87B" w14:textId="77777777" w:rsidR="00317DAE" w:rsidRPr="00825FC4" w:rsidRDefault="00317DAE" w:rsidP="00317DAE">
      <w:pPr>
        <w:rPr>
          <w:rFonts w:ascii="Verdana" w:hAnsi="Verdana" w:cs="Arial"/>
          <w:color w:val="000000" w:themeColor="text1"/>
          <w:sz w:val="22"/>
          <w:szCs w:val="22"/>
        </w:rPr>
      </w:pPr>
      <w:r w:rsidRPr="00825FC4">
        <w:rPr>
          <w:rFonts w:ascii="Verdana" w:hAnsi="Verdana" w:cs="Arial"/>
          <w:color w:val="000000" w:themeColor="text1"/>
          <w:sz w:val="22"/>
          <w:szCs w:val="22"/>
        </w:rPr>
        <w:t xml:space="preserve">You must be under the regular care of a physician </w:t>
      </w:r>
      <w:proofErr w:type="gramStart"/>
      <w:r w:rsidRPr="00825FC4">
        <w:rPr>
          <w:rFonts w:ascii="Verdana" w:hAnsi="Verdana" w:cs="Arial"/>
          <w:color w:val="000000" w:themeColor="text1"/>
          <w:sz w:val="22"/>
          <w:szCs w:val="22"/>
        </w:rPr>
        <w:t>in order to</w:t>
      </w:r>
      <w:proofErr w:type="gramEnd"/>
      <w:r w:rsidRPr="00825FC4">
        <w:rPr>
          <w:rFonts w:ascii="Verdana" w:hAnsi="Verdana" w:cs="Arial"/>
          <w:color w:val="000000" w:themeColor="text1"/>
          <w:sz w:val="22"/>
          <w:szCs w:val="22"/>
        </w:rPr>
        <w:t xml:space="preserve"> be considered disabled.</w:t>
      </w:r>
    </w:p>
    <w:p w14:paraId="40870B33" w14:textId="77777777" w:rsidR="00E32FEE" w:rsidRPr="00825FC4" w:rsidRDefault="00E32FEE">
      <w:pPr>
        <w:rPr>
          <w:rFonts w:ascii="Verdana" w:hAnsi="Verdana" w:cs="Arial"/>
          <w:color w:val="000000" w:themeColor="text1"/>
          <w:sz w:val="22"/>
          <w:szCs w:val="22"/>
        </w:rPr>
      </w:pPr>
    </w:p>
    <w:p w14:paraId="17C56864" w14:textId="172C5A91" w:rsidR="00E32FEE" w:rsidRPr="00825FC4" w:rsidRDefault="00E32FEE">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The loss of a professional or occupational license or certification does not,</w:t>
      </w:r>
      <w:r w:rsidR="00072753" w:rsidRPr="00825FC4">
        <w:rPr>
          <w:rFonts w:ascii="Verdana" w:hAnsi="Verdana" w:cs="Arial"/>
          <w:color w:val="000000" w:themeColor="text1"/>
          <w:sz w:val="22"/>
          <w:szCs w:val="22"/>
        </w:rPr>
        <w:t xml:space="preserve"> </w:t>
      </w:r>
      <w:r w:rsidRPr="00825FC4">
        <w:rPr>
          <w:rFonts w:ascii="Verdana" w:hAnsi="Verdana" w:cs="Arial"/>
          <w:color w:val="000000" w:themeColor="text1"/>
          <w:sz w:val="22"/>
          <w:szCs w:val="22"/>
        </w:rPr>
        <w:t>in itself, constitute disability.</w:t>
      </w:r>
    </w:p>
    <w:p w14:paraId="0B427509" w14:textId="77777777" w:rsidR="00523FEC" w:rsidRPr="00825FC4" w:rsidRDefault="00523FEC">
      <w:pPr>
        <w:spacing w:line="204" w:lineRule="auto"/>
        <w:rPr>
          <w:rFonts w:ascii="Verdana" w:hAnsi="Verdana" w:cs="Arial"/>
          <w:color w:val="000000" w:themeColor="text1"/>
          <w:sz w:val="22"/>
          <w:szCs w:val="22"/>
        </w:rPr>
      </w:pPr>
    </w:p>
    <w:p w14:paraId="0F90904C" w14:textId="77777777" w:rsidR="00523FEC" w:rsidRPr="00825FC4" w:rsidRDefault="00523FEC">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If you have a Cesarean section, you will be considered disabled for a minimum period of eight weeks beginning on the date of your Cesarean section, unless you return to work prior to the end of the eight weeks.</w:t>
      </w:r>
    </w:p>
    <w:p w14:paraId="67FC47BD" w14:textId="77777777" w:rsidR="00B770A8" w:rsidRPr="00825FC4" w:rsidRDefault="00B770A8">
      <w:pPr>
        <w:spacing w:line="204" w:lineRule="auto"/>
        <w:rPr>
          <w:rFonts w:ascii="Verdana" w:hAnsi="Verdana" w:cs="Arial"/>
          <w:color w:val="000000" w:themeColor="text1"/>
          <w:sz w:val="22"/>
          <w:szCs w:val="22"/>
        </w:rPr>
      </w:pPr>
    </w:p>
    <w:p w14:paraId="796E3DDE" w14:textId="77777777" w:rsidR="00B770A8" w:rsidRPr="00825FC4" w:rsidRDefault="00B770A8">
      <w:pPr>
        <w:spacing w:line="204" w:lineRule="auto"/>
        <w:rPr>
          <w:rFonts w:ascii="Verdana" w:hAnsi="Verdana" w:cs="Arial"/>
          <w:color w:val="000000" w:themeColor="text1"/>
          <w:sz w:val="22"/>
          <w:szCs w:val="22"/>
        </w:rPr>
      </w:pPr>
    </w:p>
    <w:p w14:paraId="68D4EB1E" w14:textId="77777777" w:rsidR="00E32FEE" w:rsidRPr="00825FC4" w:rsidRDefault="00E32FEE">
      <w:pPr>
        <w:spacing w:line="204" w:lineRule="auto"/>
        <w:rPr>
          <w:rFonts w:ascii="Verdana" w:hAnsi="Verdana" w:cs="Arial"/>
          <w:b/>
          <w:i/>
          <w:color w:val="000000" w:themeColor="text1"/>
          <w:sz w:val="22"/>
          <w:szCs w:val="22"/>
        </w:rPr>
      </w:pPr>
      <w:r w:rsidRPr="00825FC4">
        <w:rPr>
          <w:rFonts w:ascii="Verdana" w:hAnsi="Verdana" w:cs="Arial"/>
          <w:b/>
          <w:i/>
          <w:color w:val="000000" w:themeColor="text1"/>
          <w:sz w:val="22"/>
          <w:szCs w:val="22"/>
        </w:rPr>
        <w:t>HOW LONG MUST YOU BE DISABLED BEFORE YOU ARE ELIGIBLE TO RECEIVE BENEFITS?</w:t>
      </w:r>
    </w:p>
    <w:p w14:paraId="4B4CDF39" w14:textId="77777777" w:rsidR="00E32FEE" w:rsidRPr="00825FC4" w:rsidRDefault="00E32FEE">
      <w:pPr>
        <w:spacing w:line="204" w:lineRule="auto"/>
        <w:rPr>
          <w:rFonts w:ascii="Verdana" w:hAnsi="Verdana" w:cs="Arial"/>
          <w:color w:val="000000" w:themeColor="text1"/>
          <w:sz w:val="22"/>
          <w:szCs w:val="22"/>
        </w:rPr>
      </w:pPr>
    </w:p>
    <w:p w14:paraId="5F1C7B2D" w14:textId="1548708D" w:rsidR="00E32FEE" w:rsidRPr="00825FC4" w:rsidRDefault="00E32FEE">
      <w:pPr>
        <w:spacing w:line="204" w:lineRule="auto"/>
        <w:outlineLvl w:val="0"/>
        <w:rPr>
          <w:rFonts w:ascii="Verdana" w:hAnsi="Verdana" w:cs="Arial"/>
          <w:strike/>
          <w:color w:val="000000" w:themeColor="text1"/>
          <w:sz w:val="22"/>
          <w:szCs w:val="22"/>
        </w:rPr>
      </w:pPr>
      <w:r w:rsidRPr="00825FC4">
        <w:rPr>
          <w:rFonts w:ascii="Verdana" w:hAnsi="Verdana" w:cs="Arial"/>
          <w:color w:val="000000" w:themeColor="text1"/>
          <w:sz w:val="22"/>
          <w:szCs w:val="22"/>
        </w:rPr>
        <w:t xml:space="preserve">You must be continuously disabled through your </w:t>
      </w:r>
      <w:r w:rsidRPr="00825FC4">
        <w:rPr>
          <w:rFonts w:ascii="Verdana" w:hAnsi="Verdana" w:cs="Arial"/>
          <w:b/>
          <w:color w:val="000000" w:themeColor="text1"/>
          <w:sz w:val="22"/>
          <w:szCs w:val="22"/>
        </w:rPr>
        <w:t>elimination period</w:t>
      </w:r>
      <w:r w:rsidR="00317DAE" w:rsidRPr="00825FC4">
        <w:rPr>
          <w:rFonts w:ascii="Verdana" w:hAnsi="Verdana" w:cs="Arial"/>
          <w:b/>
          <w:color w:val="000000" w:themeColor="text1"/>
          <w:sz w:val="22"/>
          <w:szCs w:val="22"/>
        </w:rPr>
        <w:t>.</w:t>
      </w:r>
      <w:r w:rsidRPr="00825FC4">
        <w:rPr>
          <w:rFonts w:ascii="Verdana" w:hAnsi="Verdana" w:cs="Arial"/>
          <w:b/>
          <w:color w:val="000000" w:themeColor="text1"/>
          <w:sz w:val="22"/>
          <w:szCs w:val="22"/>
        </w:rPr>
        <w:t xml:space="preserve"> </w:t>
      </w:r>
      <w:r w:rsidR="00A9096E" w:rsidRPr="00825FC4">
        <w:rPr>
          <w:rFonts w:ascii="Verdana" w:hAnsi="Verdana" w:cs="Arial"/>
          <w:color w:val="000000" w:themeColor="text1"/>
          <w:sz w:val="22"/>
          <w:szCs w:val="22"/>
        </w:rPr>
        <w:t>A new elimination period will be applied to each disability.</w:t>
      </w:r>
    </w:p>
    <w:p w14:paraId="62AE55A5" w14:textId="77777777" w:rsidR="00317DAE" w:rsidRPr="00825FC4" w:rsidRDefault="00317DAE">
      <w:pPr>
        <w:spacing w:line="204" w:lineRule="auto"/>
        <w:outlineLvl w:val="0"/>
        <w:rPr>
          <w:rFonts w:ascii="Verdana" w:hAnsi="Verdana" w:cs="Arial"/>
          <w:color w:val="000000" w:themeColor="text1"/>
          <w:sz w:val="22"/>
          <w:szCs w:val="22"/>
        </w:rPr>
      </w:pPr>
    </w:p>
    <w:p w14:paraId="55189526" w14:textId="77777777" w:rsidR="00317DAE" w:rsidRPr="00825FC4" w:rsidRDefault="00877CCF">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If your disability is the result of an injury that occurs w</w:t>
      </w:r>
      <w:r w:rsidR="00AA7A19" w:rsidRPr="00825FC4">
        <w:rPr>
          <w:rFonts w:ascii="Verdana" w:hAnsi="Verdana" w:cs="Arial"/>
          <w:color w:val="000000" w:themeColor="text1"/>
          <w:sz w:val="22"/>
          <w:szCs w:val="22"/>
        </w:rPr>
        <w:t>hile you are covered under the Pl</w:t>
      </w:r>
      <w:r w:rsidRPr="00825FC4">
        <w:rPr>
          <w:rFonts w:ascii="Verdana" w:hAnsi="Verdana" w:cs="Arial"/>
          <w:color w:val="000000" w:themeColor="text1"/>
          <w:sz w:val="22"/>
          <w:szCs w:val="22"/>
        </w:rPr>
        <w:t>an, benefits begin on the later of:</w:t>
      </w:r>
    </w:p>
    <w:p w14:paraId="2B1EB676" w14:textId="77777777" w:rsidR="00877CCF" w:rsidRPr="00825FC4" w:rsidRDefault="00877CCF">
      <w:pPr>
        <w:spacing w:line="204" w:lineRule="auto"/>
        <w:outlineLvl w:val="0"/>
        <w:rPr>
          <w:rFonts w:ascii="Verdana" w:hAnsi="Verdana" w:cs="Arial"/>
          <w:color w:val="000000" w:themeColor="text1"/>
          <w:sz w:val="22"/>
          <w:szCs w:val="22"/>
        </w:rPr>
      </w:pPr>
    </w:p>
    <w:p w14:paraId="544A96AC" w14:textId="51284325" w:rsidR="00877CCF" w:rsidRPr="00825FC4" w:rsidRDefault="007F2B3D" w:rsidP="00877CCF">
      <w:pPr>
        <w:pStyle w:val="ListParagraph"/>
        <w:numPr>
          <w:ilvl w:val="0"/>
          <w:numId w:val="1"/>
        </w:num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0 days</w:t>
      </w:r>
      <w:r w:rsidR="00877CCF" w:rsidRPr="00825FC4">
        <w:rPr>
          <w:rFonts w:ascii="Verdana" w:hAnsi="Verdana" w:cs="Arial"/>
          <w:b/>
          <w:color w:val="000000" w:themeColor="text1"/>
          <w:sz w:val="22"/>
          <w:szCs w:val="22"/>
        </w:rPr>
        <w:t>;</w:t>
      </w:r>
      <w:r w:rsidR="00877CCF" w:rsidRPr="00825FC4">
        <w:rPr>
          <w:rFonts w:ascii="Verdana" w:hAnsi="Verdana" w:cs="Arial"/>
          <w:color w:val="000000" w:themeColor="text1"/>
          <w:sz w:val="22"/>
          <w:szCs w:val="22"/>
        </w:rPr>
        <w:t xml:space="preserve"> or</w:t>
      </w:r>
    </w:p>
    <w:p w14:paraId="5CB38D62" w14:textId="77777777" w:rsidR="00877CCF" w:rsidRPr="00825FC4" w:rsidRDefault="00877CCF" w:rsidP="00877CCF">
      <w:pPr>
        <w:spacing w:line="204" w:lineRule="auto"/>
        <w:outlineLvl w:val="0"/>
        <w:rPr>
          <w:rFonts w:ascii="Verdana" w:hAnsi="Verdana" w:cs="Arial"/>
          <w:color w:val="000000" w:themeColor="text1"/>
          <w:sz w:val="22"/>
          <w:szCs w:val="22"/>
        </w:rPr>
      </w:pPr>
    </w:p>
    <w:p w14:paraId="6F43D9BE" w14:textId="77777777" w:rsidR="00877CCF" w:rsidRPr="00825FC4" w:rsidRDefault="00877CCF" w:rsidP="00877CCF">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If your disability is the result of a sickness,</w:t>
      </w:r>
      <w:r w:rsidR="00322B0F" w:rsidRPr="00825FC4">
        <w:rPr>
          <w:rFonts w:ascii="Verdana" w:hAnsi="Verdana" w:cs="Arial"/>
          <w:color w:val="000000" w:themeColor="text1"/>
          <w:sz w:val="22"/>
          <w:szCs w:val="22"/>
        </w:rPr>
        <w:t xml:space="preserve"> your elimination period is</w:t>
      </w:r>
      <w:r w:rsidRPr="00825FC4">
        <w:rPr>
          <w:rFonts w:ascii="Verdana" w:hAnsi="Verdana" w:cs="Arial"/>
          <w:color w:val="000000" w:themeColor="text1"/>
          <w:sz w:val="22"/>
          <w:szCs w:val="22"/>
        </w:rPr>
        <w:t xml:space="preserve"> the later of:</w:t>
      </w:r>
    </w:p>
    <w:p w14:paraId="19053281" w14:textId="77777777" w:rsidR="00877CCF" w:rsidRPr="00825FC4" w:rsidRDefault="00877CCF" w:rsidP="00877CCF">
      <w:pPr>
        <w:spacing w:line="204" w:lineRule="auto"/>
        <w:outlineLvl w:val="0"/>
        <w:rPr>
          <w:rFonts w:ascii="Verdana" w:hAnsi="Verdana" w:cs="Arial"/>
          <w:color w:val="000000" w:themeColor="text1"/>
          <w:sz w:val="22"/>
          <w:szCs w:val="22"/>
        </w:rPr>
      </w:pPr>
    </w:p>
    <w:p w14:paraId="542D9199" w14:textId="2D430DF6" w:rsidR="00A774ED" w:rsidRPr="00825FC4" w:rsidRDefault="00825FC4" w:rsidP="004B0D39">
      <w:pPr>
        <w:pStyle w:val="ListParagraph"/>
        <w:numPr>
          <w:ilvl w:val="0"/>
          <w:numId w:val="1"/>
        </w:num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0</w:t>
      </w:r>
      <w:r w:rsidR="007F2B3D" w:rsidRPr="00825FC4">
        <w:rPr>
          <w:rFonts w:ascii="Verdana" w:hAnsi="Verdana" w:cs="Arial"/>
          <w:color w:val="000000" w:themeColor="text1"/>
          <w:sz w:val="22"/>
          <w:szCs w:val="22"/>
        </w:rPr>
        <w:t xml:space="preserve"> </w:t>
      </w:r>
      <w:r w:rsidR="00877CCF" w:rsidRPr="00825FC4">
        <w:rPr>
          <w:rFonts w:ascii="Verdana" w:hAnsi="Verdana" w:cs="Arial"/>
          <w:color w:val="000000" w:themeColor="text1"/>
          <w:sz w:val="22"/>
          <w:szCs w:val="22"/>
        </w:rPr>
        <w:t>days</w:t>
      </w:r>
      <w:r w:rsidR="00877CCF" w:rsidRPr="00825FC4">
        <w:rPr>
          <w:rFonts w:ascii="Verdana" w:hAnsi="Verdana" w:cs="Arial"/>
          <w:b/>
          <w:color w:val="000000" w:themeColor="text1"/>
          <w:sz w:val="22"/>
          <w:szCs w:val="22"/>
        </w:rPr>
        <w:t>;</w:t>
      </w:r>
      <w:r w:rsidR="00877CCF" w:rsidRPr="00825FC4">
        <w:rPr>
          <w:rFonts w:ascii="Verdana" w:hAnsi="Verdana" w:cs="Arial"/>
          <w:color w:val="000000" w:themeColor="text1"/>
          <w:sz w:val="22"/>
          <w:szCs w:val="22"/>
        </w:rPr>
        <w:t xml:space="preserve"> or</w:t>
      </w:r>
    </w:p>
    <w:p w14:paraId="12A52092" w14:textId="77777777" w:rsidR="002C72C7" w:rsidRPr="00825FC4" w:rsidRDefault="002C72C7" w:rsidP="002C72C7">
      <w:pPr>
        <w:spacing w:line="204" w:lineRule="auto"/>
        <w:ind w:left="735"/>
        <w:outlineLvl w:val="0"/>
        <w:rPr>
          <w:rFonts w:ascii="Verdana" w:hAnsi="Verdana" w:cs="Arial"/>
          <w:color w:val="000000" w:themeColor="text1"/>
          <w:sz w:val="22"/>
          <w:szCs w:val="22"/>
        </w:rPr>
      </w:pPr>
    </w:p>
    <w:p w14:paraId="013369B3" w14:textId="77777777" w:rsidR="00C93993" w:rsidRPr="00825FC4" w:rsidRDefault="00322B0F" w:rsidP="00C93993">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If, because of your disability, you are hospital confined, benefits begin immediately.</w:t>
      </w:r>
      <w:r w:rsidR="00C93993" w:rsidRPr="00825FC4">
        <w:rPr>
          <w:rFonts w:ascii="Verdana" w:hAnsi="Verdana" w:cs="Arial"/>
          <w:color w:val="000000" w:themeColor="text1"/>
          <w:sz w:val="22"/>
          <w:szCs w:val="22"/>
        </w:rPr>
        <w:t xml:space="preserve"> This provision does not apply to outpatient or non-invasive procedures</w:t>
      </w:r>
    </w:p>
    <w:p w14:paraId="73378BB9" w14:textId="2C6AB2A0" w:rsidR="00322B0F" w:rsidRPr="00825FC4" w:rsidRDefault="00322B0F" w:rsidP="00322B0F">
      <w:pPr>
        <w:spacing w:line="204" w:lineRule="auto"/>
        <w:outlineLvl w:val="0"/>
        <w:rPr>
          <w:rFonts w:ascii="Verdana" w:hAnsi="Verdana" w:cs="Arial"/>
          <w:color w:val="000000" w:themeColor="text1"/>
          <w:sz w:val="22"/>
          <w:szCs w:val="22"/>
        </w:rPr>
      </w:pPr>
    </w:p>
    <w:p w14:paraId="34F833B1" w14:textId="77777777" w:rsidR="00322B0F" w:rsidRPr="00825FC4" w:rsidRDefault="00322B0F" w:rsidP="00322B0F">
      <w:pPr>
        <w:spacing w:line="204" w:lineRule="auto"/>
        <w:outlineLvl w:val="0"/>
        <w:rPr>
          <w:rFonts w:ascii="Verdana" w:hAnsi="Verdana" w:cs="Arial"/>
          <w:color w:val="000000" w:themeColor="text1"/>
          <w:sz w:val="22"/>
          <w:szCs w:val="22"/>
        </w:rPr>
      </w:pPr>
    </w:p>
    <w:p w14:paraId="65DBA0E0" w14:textId="77777777" w:rsidR="00C674C7" w:rsidRPr="00825FC4" w:rsidRDefault="00C674C7">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CAN YOU SATISFY YOUR ELIMINATION PERIOD IF YOU ARE WORKING?</w:t>
      </w:r>
    </w:p>
    <w:p w14:paraId="35B79B2D" w14:textId="77777777" w:rsidR="00C674C7" w:rsidRPr="00825FC4" w:rsidRDefault="00C674C7">
      <w:pPr>
        <w:spacing w:line="204" w:lineRule="auto"/>
        <w:outlineLvl w:val="0"/>
        <w:rPr>
          <w:rFonts w:ascii="Verdana" w:hAnsi="Verdana" w:cs="Arial"/>
          <w:b/>
          <w:i/>
          <w:color w:val="000000" w:themeColor="text1"/>
          <w:sz w:val="22"/>
          <w:szCs w:val="22"/>
        </w:rPr>
      </w:pPr>
    </w:p>
    <w:p w14:paraId="5FC8D31B" w14:textId="5E2C68D2" w:rsidR="00A774ED" w:rsidRPr="00825FC4" w:rsidRDefault="00C674C7">
      <w:pPr>
        <w:spacing w:line="204" w:lineRule="auto"/>
        <w:outlineLvl w:val="0"/>
        <w:rPr>
          <w:rFonts w:ascii="Verdana" w:hAnsi="Verdana" w:cs="Arial"/>
          <w:color w:val="000000" w:themeColor="text1"/>
          <w:sz w:val="22"/>
          <w:szCs w:val="22"/>
        </w:rPr>
      </w:pPr>
      <w:r w:rsidRPr="00825FC4">
        <w:rPr>
          <w:rFonts w:ascii="Verdana" w:hAnsi="Verdana" w:cs="Arial"/>
          <w:color w:val="000000" w:themeColor="text1"/>
          <w:sz w:val="22"/>
          <w:szCs w:val="22"/>
        </w:rPr>
        <w:t>Yes, provided you meet the definition of disability.</w:t>
      </w:r>
    </w:p>
    <w:p w14:paraId="60D03A12" w14:textId="77777777" w:rsidR="00072753" w:rsidRPr="00825FC4" w:rsidRDefault="00072753">
      <w:pPr>
        <w:spacing w:line="204" w:lineRule="auto"/>
        <w:outlineLvl w:val="0"/>
        <w:rPr>
          <w:rFonts w:ascii="Verdana" w:hAnsi="Verdana" w:cs="Arial"/>
          <w:color w:val="000000" w:themeColor="text1"/>
          <w:sz w:val="22"/>
          <w:szCs w:val="22"/>
        </w:rPr>
      </w:pPr>
    </w:p>
    <w:p w14:paraId="365790C5" w14:textId="77777777" w:rsidR="00A774ED" w:rsidRPr="00825FC4" w:rsidRDefault="00A774ED">
      <w:pPr>
        <w:spacing w:line="204" w:lineRule="auto"/>
        <w:outlineLvl w:val="0"/>
        <w:rPr>
          <w:rFonts w:ascii="Verdana" w:hAnsi="Verdana" w:cs="Arial"/>
          <w:b/>
          <w:i/>
          <w:color w:val="000000" w:themeColor="text1"/>
          <w:sz w:val="22"/>
          <w:szCs w:val="22"/>
        </w:rPr>
      </w:pPr>
    </w:p>
    <w:p w14:paraId="5859A6DD" w14:textId="77777777" w:rsidR="00E32FEE" w:rsidRPr="00825FC4" w:rsidRDefault="00E32FEE">
      <w:pPr>
        <w:spacing w:line="204" w:lineRule="auto"/>
        <w:outlineLvl w:val="0"/>
        <w:rPr>
          <w:rFonts w:ascii="Verdana" w:hAnsi="Verdana" w:cs="Arial"/>
          <w:color w:val="000000" w:themeColor="text1"/>
          <w:sz w:val="22"/>
          <w:szCs w:val="22"/>
        </w:rPr>
      </w:pPr>
      <w:r w:rsidRPr="00825FC4">
        <w:rPr>
          <w:rFonts w:ascii="Verdana" w:hAnsi="Verdana" w:cs="Arial"/>
          <w:b/>
          <w:i/>
          <w:color w:val="000000" w:themeColor="text1"/>
          <w:sz w:val="22"/>
          <w:szCs w:val="22"/>
        </w:rPr>
        <w:t>WHEN WILL YOU BEGIN TO RECEIVE PAYMENTS?</w:t>
      </w:r>
    </w:p>
    <w:p w14:paraId="02634933" w14:textId="77777777" w:rsidR="00E32FEE" w:rsidRPr="00825FC4" w:rsidRDefault="00E32FEE">
      <w:pPr>
        <w:spacing w:line="204" w:lineRule="auto"/>
        <w:rPr>
          <w:rFonts w:ascii="Verdana" w:hAnsi="Verdana" w:cs="Arial"/>
          <w:color w:val="000000" w:themeColor="text1"/>
          <w:sz w:val="22"/>
          <w:szCs w:val="22"/>
        </w:rPr>
      </w:pPr>
    </w:p>
    <w:p w14:paraId="35FBE5FF" w14:textId="77777777" w:rsidR="00E32FEE" w:rsidRPr="00825FC4" w:rsidRDefault="00E32FEE" w:rsidP="00E11E97">
      <w:pPr>
        <w:rPr>
          <w:rFonts w:ascii="Verdana" w:hAnsi="Verdana" w:cs="Arial"/>
          <w:color w:val="000000" w:themeColor="text1"/>
          <w:sz w:val="22"/>
          <w:szCs w:val="22"/>
        </w:rPr>
      </w:pPr>
      <w:r w:rsidRPr="00825FC4">
        <w:rPr>
          <w:rFonts w:ascii="Verdana" w:hAnsi="Verdana" w:cs="Arial"/>
          <w:color w:val="000000" w:themeColor="text1"/>
          <w:sz w:val="22"/>
          <w:szCs w:val="22"/>
        </w:rPr>
        <w:t xml:space="preserve">You will begin to receive payments when </w:t>
      </w:r>
      <w:r w:rsidR="00AA7A19" w:rsidRPr="00825FC4">
        <w:rPr>
          <w:rFonts w:ascii="Verdana" w:hAnsi="Verdana" w:cs="Arial"/>
          <w:color w:val="000000" w:themeColor="text1"/>
          <w:sz w:val="22"/>
          <w:szCs w:val="22"/>
        </w:rPr>
        <w:t>we</w:t>
      </w:r>
      <w:r w:rsidR="00C674C7" w:rsidRPr="00825FC4">
        <w:rPr>
          <w:rFonts w:ascii="Verdana" w:hAnsi="Verdana" w:cs="Arial"/>
          <w:color w:val="000000" w:themeColor="text1"/>
          <w:sz w:val="22"/>
          <w:szCs w:val="22"/>
        </w:rPr>
        <w:t xml:space="preserve"> approve</w:t>
      </w:r>
      <w:r w:rsidR="00A9096E" w:rsidRPr="00825FC4">
        <w:rPr>
          <w:rFonts w:ascii="Verdana" w:hAnsi="Verdana" w:cs="Arial"/>
          <w:color w:val="000000" w:themeColor="text1"/>
          <w:sz w:val="22"/>
          <w:szCs w:val="22"/>
        </w:rPr>
        <w:t xml:space="preserve"> </w:t>
      </w:r>
      <w:r w:rsidR="00C674C7" w:rsidRPr="00825FC4">
        <w:rPr>
          <w:rFonts w:ascii="Verdana" w:hAnsi="Verdana" w:cs="Arial"/>
          <w:color w:val="000000" w:themeColor="text1"/>
          <w:sz w:val="22"/>
          <w:szCs w:val="22"/>
        </w:rPr>
        <w:t>your claim</w:t>
      </w:r>
      <w:r w:rsidRPr="00825FC4">
        <w:rPr>
          <w:rFonts w:ascii="Verdana" w:hAnsi="Verdana" w:cs="Arial"/>
          <w:color w:val="000000" w:themeColor="text1"/>
          <w:sz w:val="22"/>
          <w:szCs w:val="22"/>
        </w:rPr>
        <w:t>, providing the elimination period has been met</w:t>
      </w:r>
      <w:r w:rsidR="00C674C7" w:rsidRPr="00825FC4">
        <w:rPr>
          <w:rFonts w:ascii="Verdana" w:hAnsi="Verdana" w:cs="Arial"/>
          <w:color w:val="000000" w:themeColor="text1"/>
          <w:sz w:val="22"/>
          <w:szCs w:val="22"/>
        </w:rPr>
        <w:t xml:space="preserve"> and you are disabled</w:t>
      </w:r>
      <w:r w:rsidRPr="00825FC4">
        <w:rPr>
          <w:rFonts w:ascii="Verdana" w:hAnsi="Verdana" w:cs="Arial"/>
          <w:color w:val="000000" w:themeColor="text1"/>
          <w:sz w:val="22"/>
          <w:szCs w:val="22"/>
        </w:rPr>
        <w:t xml:space="preserve">. </w:t>
      </w:r>
    </w:p>
    <w:p w14:paraId="10647C83" w14:textId="15C3BAF5" w:rsidR="002C72C7" w:rsidRPr="00825FC4" w:rsidRDefault="002C72C7">
      <w:pPr>
        <w:rPr>
          <w:rFonts w:ascii="Verdana" w:hAnsi="Verdana" w:cs="Arial"/>
          <w:b/>
          <w:i/>
          <w:color w:val="000000" w:themeColor="text1"/>
          <w:sz w:val="22"/>
          <w:szCs w:val="22"/>
        </w:rPr>
      </w:pPr>
    </w:p>
    <w:p w14:paraId="447F898B" w14:textId="5BF63BE4" w:rsidR="00C674C7" w:rsidRPr="00825FC4" w:rsidRDefault="00C674C7">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 xml:space="preserve">HOW MUCH WILL </w:t>
      </w:r>
      <w:r w:rsidR="00A774ED" w:rsidRPr="00825FC4">
        <w:rPr>
          <w:rFonts w:ascii="Verdana" w:hAnsi="Verdana" w:cs="Arial"/>
          <w:b/>
          <w:i/>
          <w:color w:val="000000" w:themeColor="text1"/>
          <w:sz w:val="22"/>
          <w:szCs w:val="22"/>
        </w:rPr>
        <w:t xml:space="preserve">WE </w:t>
      </w:r>
      <w:r w:rsidRPr="00825FC4">
        <w:rPr>
          <w:rFonts w:ascii="Verdana" w:hAnsi="Verdana" w:cs="Arial"/>
          <w:b/>
          <w:i/>
          <w:color w:val="000000" w:themeColor="text1"/>
          <w:sz w:val="22"/>
          <w:szCs w:val="22"/>
        </w:rPr>
        <w:t>PAY YOU IF YOU ARE DISABLED?</w:t>
      </w:r>
    </w:p>
    <w:p w14:paraId="6BCC653F" w14:textId="77777777" w:rsidR="00C674C7" w:rsidRPr="00825FC4" w:rsidRDefault="00C674C7">
      <w:pPr>
        <w:spacing w:line="204" w:lineRule="auto"/>
        <w:outlineLvl w:val="0"/>
        <w:rPr>
          <w:rFonts w:ascii="Verdana" w:hAnsi="Verdana" w:cs="Arial"/>
          <w:color w:val="000000" w:themeColor="text1"/>
          <w:sz w:val="22"/>
          <w:szCs w:val="22"/>
        </w:rPr>
      </w:pPr>
    </w:p>
    <w:p w14:paraId="59C91949" w14:textId="035E7E2F" w:rsidR="00875AA5" w:rsidRPr="00825FC4" w:rsidRDefault="002C72C7" w:rsidP="00C93993">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STD benefits will be paid </w:t>
      </w:r>
      <w:r w:rsidR="00C93993" w:rsidRPr="00825FC4">
        <w:rPr>
          <w:rFonts w:ascii="Verdana" w:hAnsi="Verdana" w:cs="Arial"/>
          <w:color w:val="000000" w:themeColor="text1"/>
          <w:sz w:val="22"/>
          <w:szCs w:val="22"/>
        </w:rPr>
        <w:t xml:space="preserve">based on the schedule above. </w:t>
      </w:r>
    </w:p>
    <w:p w14:paraId="5D9871ED" w14:textId="77777777" w:rsidR="00875AA5" w:rsidRPr="00825FC4" w:rsidRDefault="00875AA5" w:rsidP="00875AA5">
      <w:pPr>
        <w:spacing w:line="204" w:lineRule="auto"/>
        <w:rPr>
          <w:rFonts w:ascii="Verdana" w:hAnsi="Verdana" w:cs="Arial"/>
          <w:color w:val="000000" w:themeColor="text1"/>
          <w:sz w:val="22"/>
          <w:szCs w:val="22"/>
        </w:rPr>
      </w:pPr>
    </w:p>
    <w:p w14:paraId="16D9BD2C" w14:textId="0679514E" w:rsidR="0050378D" w:rsidRPr="00825FC4" w:rsidRDefault="0050378D" w:rsidP="0050378D">
      <w:pPr>
        <w:rPr>
          <w:rFonts w:ascii="Verdana" w:hAnsi="Verdana" w:cs="Arial"/>
          <w:color w:val="000000" w:themeColor="text1"/>
          <w:sz w:val="22"/>
          <w:szCs w:val="22"/>
        </w:rPr>
      </w:pPr>
      <w:r w:rsidRPr="00825FC4">
        <w:rPr>
          <w:rFonts w:ascii="Verdana" w:hAnsi="Verdana" w:cs="Arial"/>
          <w:color w:val="000000" w:themeColor="text1"/>
          <w:sz w:val="22"/>
          <w:szCs w:val="22"/>
        </w:rPr>
        <w:t>If, at any time after the elimination period, you are disabled for less than 1 week, we will send you 1/</w:t>
      </w:r>
      <w:r w:rsidR="00C93993" w:rsidRPr="00825FC4">
        <w:rPr>
          <w:rFonts w:ascii="Verdana" w:hAnsi="Verdana" w:cs="Arial"/>
          <w:color w:val="000000" w:themeColor="text1"/>
          <w:sz w:val="22"/>
          <w:szCs w:val="22"/>
        </w:rPr>
        <w:t>7</w:t>
      </w:r>
      <w:r w:rsidR="00BC4E5C" w:rsidRPr="00825FC4">
        <w:rPr>
          <w:rFonts w:ascii="Verdana" w:hAnsi="Verdana" w:cs="Arial"/>
          <w:color w:val="000000" w:themeColor="text1"/>
          <w:sz w:val="22"/>
          <w:szCs w:val="22"/>
          <w:vertAlign w:val="superscript"/>
        </w:rPr>
        <w:t>th</w:t>
      </w:r>
      <w:r w:rsidR="00BC4E5C" w:rsidRPr="00825FC4">
        <w:rPr>
          <w:rFonts w:ascii="Verdana" w:hAnsi="Verdana" w:cs="Arial"/>
          <w:color w:val="000000" w:themeColor="text1"/>
          <w:sz w:val="22"/>
          <w:szCs w:val="22"/>
        </w:rPr>
        <w:t xml:space="preserve"> </w:t>
      </w:r>
      <w:r w:rsidRPr="00825FC4">
        <w:rPr>
          <w:rFonts w:ascii="Verdana" w:hAnsi="Verdana" w:cs="Arial"/>
          <w:color w:val="000000" w:themeColor="text1"/>
          <w:sz w:val="22"/>
          <w:szCs w:val="22"/>
        </w:rPr>
        <w:t>of your weekly payment for each day of disability.</w:t>
      </w:r>
    </w:p>
    <w:p w14:paraId="3A3B04A5" w14:textId="77777777" w:rsidR="0050378D" w:rsidRPr="00825FC4" w:rsidRDefault="0050378D" w:rsidP="0050378D">
      <w:pPr>
        <w:rPr>
          <w:rFonts w:ascii="Verdana" w:hAnsi="Verdana" w:cs="Arial"/>
          <w:color w:val="000000" w:themeColor="text1"/>
          <w:sz w:val="22"/>
          <w:szCs w:val="22"/>
        </w:rPr>
      </w:pPr>
    </w:p>
    <w:p w14:paraId="310D3642" w14:textId="77777777" w:rsidR="00E32FEE" w:rsidRPr="00825FC4" w:rsidRDefault="00E32FEE">
      <w:pPr>
        <w:spacing w:line="204" w:lineRule="auto"/>
        <w:rPr>
          <w:rFonts w:ascii="Verdana" w:hAnsi="Verdana" w:cs="Arial"/>
          <w:b/>
          <w:i/>
          <w:color w:val="000000" w:themeColor="text1"/>
          <w:sz w:val="22"/>
          <w:szCs w:val="22"/>
        </w:rPr>
      </w:pPr>
      <w:r w:rsidRPr="00825FC4">
        <w:rPr>
          <w:rFonts w:ascii="Verdana" w:hAnsi="Verdana" w:cs="Arial"/>
          <w:b/>
          <w:i/>
          <w:color w:val="000000" w:themeColor="text1"/>
          <w:sz w:val="22"/>
          <w:szCs w:val="22"/>
        </w:rPr>
        <w:lastRenderedPageBreak/>
        <w:t>WHAT WILL WE USE FOR WEEKLY EARNINGS IF YOU BECOME DISABLED DURING A LAYOFF OR LEAVE OF ABSENCE?</w:t>
      </w:r>
    </w:p>
    <w:p w14:paraId="62E74D94" w14:textId="77777777" w:rsidR="00E32FEE" w:rsidRPr="00825FC4" w:rsidRDefault="00E32FEE">
      <w:pPr>
        <w:spacing w:line="204" w:lineRule="auto"/>
        <w:rPr>
          <w:rFonts w:ascii="Verdana" w:hAnsi="Verdana" w:cs="Arial"/>
          <w:color w:val="000000" w:themeColor="text1"/>
          <w:sz w:val="22"/>
          <w:szCs w:val="22"/>
        </w:rPr>
      </w:pPr>
    </w:p>
    <w:p w14:paraId="5E980B2B" w14:textId="77777777" w:rsidR="00E32FEE" w:rsidRPr="00825FC4" w:rsidRDefault="00E32FEE">
      <w:pPr>
        <w:rPr>
          <w:rFonts w:ascii="Verdana" w:hAnsi="Verdana" w:cs="Arial"/>
          <w:color w:val="000000" w:themeColor="text1"/>
          <w:sz w:val="22"/>
          <w:szCs w:val="22"/>
        </w:rPr>
      </w:pPr>
      <w:r w:rsidRPr="00825FC4">
        <w:rPr>
          <w:rFonts w:ascii="Verdana" w:hAnsi="Verdana" w:cs="Arial"/>
          <w:color w:val="000000" w:themeColor="text1"/>
          <w:sz w:val="22"/>
          <w:szCs w:val="22"/>
        </w:rPr>
        <w:t xml:space="preserve">If you become disabled while you are on a </w:t>
      </w:r>
      <w:r w:rsidR="000E7DE0" w:rsidRPr="00825FC4">
        <w:rPr>
          <w:rFonts w:ascii="Verdana" w:hAnsi="Verdana" w:cs="Arial"/>
          <w:color w:val="000000" w:themeColor="text1"/>
          <w:sz w:val="22"/>
          <w:szCs w:val="22"/>
        </w:rPr>
        <w:t xml:space="preserve">covered </w:t>
      </w:r>
      <w:r w:rsidRPr="00825FC4">
        <w:rPr>
          <w:rFonts w:ascii="Verdana" w:hAnsi="Verdana" w:cs="Arial"/>
          <w:color w:val="000000" w:themeColor="text1"/>
          <w:sz w:val="22"/>
          <w:szCs w:val="22"/>
        </w:rPr>
        <w:t xml:space="preserve">layoff or leave of </w:t>
      </w:r>
      <w:proofErr w:type="gramStart"/>
      <w:r w:rsidRPr="00825FC4">
        <w:rPr>
          <w:rFonts w:ascii="Verdana" w:hAnsi="Verdana" w:cs="Arial"/>
          <w:color w:val="000000" w:themeColor="text1"/>
          <w:sz w:val="22"/>
          <w:szCs w:val="22"/>
        </w:rPr>
        <w:t>absence</w:t>
      </w:r>
      <w:proofErr w:type="gramEnd"/>
      <w:r w:rsidRPr="00825FC4">
        <w:rPr>
          <w:rFonts w:ascii="Verdana" w:hAnsi="Verdana" w:cs="Arial"/>
          <w:color w:val="000000" w:themeColor="text1"/>
          <w:sz w:val="22"/>
          <w:szCs w:val="22"/>
        </w:rPr>
        <w:t xml:space="preserve"> we will use your weekly earnings</w:t>
      </w:r>
      <w:r w:rsidR="000E7DE0" w:rsidRPr="00825FC4">
        <w:rPr>
          <w:rFonts w:ascii="Verdana" w:hAnsi="Verdana" w:cs="Arial"/>
          <w:color w:val="000000" w:themeColor="text1"/>
          <w:sz w:val="22"/>
          <w:szCs w:val="22"/>
        </w:rPr>
        <w:t xml:space="preserve"> </w:t>
      </w:r>
      <w:r w:rsidRPr="00825FC4">
        <w:rPr>
          <w:rFonts w:ascii="Verdana" w:hAnsi="Verdana" w:cs="Arial"/>
          <w:color w:val="000000" w:themeColor="text1"/>
          <w:sz w:val="22"/>
          <w:szCs w:val="22"/>
        </w:rPr>
        <w:t>in effect just prior to the date your absence begins.</w:t>
      </w:r>
    </w:p>
    <w:p w14:paraId="09F159C0" w14:textId="77777777" w:rsidR="00E11E97" w:rsidRPr="00825FC4" w:rsidRDefault="00E11E97">
      <w:pPr>
        <w:spacing w:line="204" w:lineRule="auto"/>
        <w:rPr>
          <w:rFonts w:ascii="Verdana" w:hAnsi="Verdana" w:cs="Arial"/>
          <w:b/>
          <w:i/>
          <w:strike/>
          <w:color w:val="000000" w:themeColor="text1"/>
          <w:sz w:val="22"/>
          <w:szCs w:val="22"/>
        </w:rPr>
      </w:pPr>
    </w:p>
    <w:p w14:paraId="0B0CC829" w14:textId="77777777" w:rsidR="000E7DE0" w:rsidRPr="00825FC4" w:rsidRDefault="000E7DE0">
      <w:pPr>
        <w:spacing w:line="204" w:lineRule="auto"/>
        <w:rPr>
          <w:rFonts w:ascii="Verdana" w:hAnsi="Verdana" w:cs="Arial"/>
          <w:color w:val="000000" w:themeColor="text1"/>
          <w:sz w:val="22"/>
          <w:szCs w:val="22"/>
        </w:rPr>
      </w:pPr>
      <w:r w:rsidRPr="00825FC4">
        <w:rPr>
          <w:rFonts w:ascii="Verdana" w:hAnsi="Verdana" w:cs="Arial"/>
          <w:b/>
          <w:i/>
          <w:color w:val="000000" w:themeColor="text1"/>
          <w:sz w:val="22"/>
          <w:szCs w:val="22"/>
        </w:rPr>
        <w:t xml:space="preserve">HOW MUCH WILL </w:t>
      </w:r>
      <w:r w:rsidR="00FD55C1" w:rsidRPr="00825FC4">
        <w:rPr>
          <w:rFonts w:ascii="Verdana" w:hAnsi="Verdana" w:cs="Arial"/>
          <w:b/>
          <w:i/>
          <w:color w:val="000000" w:themeColor="text1"/>
          <w:sz w:val="22"/>
          <w:szCs w:val="22"/>
        </w:rPr>
        <w:t xml:space="preserve">WE </w:t>
      </w:r>
      <w:r w:rsidRPr="00825FC4">
        <w:rPr>
          <w:rFonts w:ascii="Verdana" w:hAnsi="Verdana" w:cs="Arial"/>
          <w:b/>
          <w:i/>
          <w:color w:val="000000" w:themeColor="text1"/>
          <w:sz w:val="22"/>
          <w:szCs w:val="22"/>
        </w:rPr>
        <w:t>PAY YOU IF YOU ARE DISABLED AND WORKING?</w:t>
      </w:r>
    </w:p>
    <w:p w14:paraId="04678339" w14:textId="77777777" w:rsidR="00E32FEE" w:rsidRPr="00825FC4" w:rsidRDefault="00E32FEE">
      <w:pPr>
        <w:spacing w:line="204" w:lineRule="auto"/>
        <w:rPr>
          <w:rFonts w:ascii="Verdana" w:hAnsi="Verdana" w:cs="Arial"/>
          <w:color w:val="000000" w:themeColor="text1"/>
          <w:sz w:val="22"/>
          <w:szCs w:val="22"/>
        </w:rPr>
      </w:pPr>
    </w:p>
    <w:p w14:paraId="1221C946" w14:textId="77777777" w:rsidR="00E32FEE" w:rsidRPr="00825FC4" w:rsidRDefault="00E32FEE">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We will send you the weekly payment if y</w:t>
      </w:r>
      <w:r w:rsidR="000E7DE0" w:rsidRPr="00825FC4">
        <w:rPr>
          <w:rFonts w:ascii="Verdana" w:hAnsi="Verdana" w:cs="Arial"/>
          <w:color w:val="000000" w:themeColor="text1"/>
          <w:sz w:val="22"/>
          <w:szCs w:val="22"/>
        </w:rPr>
        <w:t xml:space="preserve">ou are disabled and your weekly </w:t>
      </w:r>
      <w:r w:rsidRPr="00825FC4">
        <w:rPr>
          <w:rFonts w:ascii="Verdana" w:hAnsi="Verdana" w:cs="Arial"/>
          <w:b/>
          <w:color w:val="000000" w:themeColor="text1"/>
          <w:sz w:val="22"/>
          <w:szCs w:val="22"/>
        </w:rPr>
        <w:t>disability earnings</w:t>
      </w:r>
      <w:r w:rsidRPr="00825FC4">
        <w:rPr>
          <w:rFonts w:ascii="Verdana" w:hAnsi="Verdana" w:cs="Arial"/>
          <w:color w:val="000000" w:themeColor="text1"/>
          <w:sz w:val="22"/>
          <w:szCs w:val="22"/>
        </w:rPr>
        <w:t>, if any, are less than 20% of your weekly earnings.</w:t>
      </w:r>
    </w:p>
    <w:p w14:paraId="3533324F" w14:textId="77777777" w:rsidR="00E32FEE" w:rsidRPr="00825FC4" w:rsidRDefault="00E32FEE">
      <w:pPr>
        <w:spacing w:line="204" w:lineRule="auto"/>
        <w:rPr>
          <w:rFonts w:ascii="Verdana" w:hAnsi="Verdana" w:cs="Arial"/>
          <w:color w:val="000000" w:themeColor="text1"/>
          <w:sz w:val="22"/>
          <w:szCs w:val="22"/>
        </w:rPr>
      </w:pPr>
    </w:p>
    <w:p w14:paraId="081DDD2A" w14:textId="77777777" w:rsidR="00E32FEE" w:rsidRPr="00825FC4" w:rsidRDefault="00E32FEE">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If you are disabled and your weekly disability earnings are from 20% through 80% of your weekly earnings, you will receive payments based on the percentage of income you are losing due to your disability.  We will follow this process to figure your payment:</w:t>
      </w:r>
    </w:p>
    <w:p w14:paraId="7CBA4D46" w14:textId="77777777" w:rsidR="00E32FEE" w:rsidRPr="00825FC4" w:rsidRDefault="00E32FEE">
      <w:pPr>
        <w:spacing w:line="204" w:lineRule="auto"/>
        <w:rPr>
          <w:rFonts w:ascii="Verdana" w:hAnsi="Verdana" w:cs="Arial"/>
          <w:color w:val="000000" w:themeColor="text1"/>
          <w:sz w:val="22"/>
          <w:szCs w:val="22"/>
        </w:rPr>
      </w:pPr>
    </w:p>
    <w:p w14:paraId="12337F67" w14:textId="77777777" w:rsidR="00E32FEE" w:rsidRPr="00825FC4" w:rsidRDefault="00E32FEE">
      <w:pPr>
        <w:numPr>
          <w:ilvl w:val="0"/>
          <w:numId w:val="8"/>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Subtract your disability earnings from your weekly earnings.</w:t>
      </w:r>
    </w:p>
    <w:p w14:paraId="5CAB4764" w14:textId="77777777" w:rsidR="00E32FEE" w:rsidRPr="00825FC4" w:rsidRDefault="00E32FEE">
      <w:pPr>
        <w:numPr>
          <w:ilvl w:val="0"/>
          <w:numId w:val="8"/>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Divide the answer in Item 1 by your weekly earnings.  This is your percentage of lost earnings.</w:t>
      </w:r>
    </w:p>
    <w:p w14:paraId="31DEB147" w14:textId="77777777" w:rsidR="00E32FEE" w:rsidRPr="00825FC4" w:rsidRDefault="00E32FEE">
      <w:pPr>
        <w:numPr>
          <w:ilvl w:val="0"/>
          <w:numId w:val="8"/>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Multiply your weekly payment as shown above by the answer in Item 2.</w:t>
      </w:r>
    </w:p>
    <w:p w14:paraId="4743C47D" w14:textId="77777777" w:rsidR="00E32FEE" w:rsidRPr="00825FC4" w:rsidRDefault="00E32FEE">
      <w:pPr>
        <w:spacing w:line="204" w:lineRule="auto"/>
        <w:rPr>
          <w:rFonts w:ascii="Verdana" w:hAnsi="Verdana" w:cs="Arial"/>
          <w:color w:val="000000" w:themeColor="text1"/>
          <w:sz w:val="22"/>
          <w:szCs w:val="22"/>
        </w:rPr>
      </w:pPr>
    </w:p>
    <w:p w14:paraId="0DD5C522" w14:textId="77777777" w:rsidR="00E32FEE" w:rsidRPr="00825FC4" w:rsidRDefault="00E32FEE">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This is the amount </w:t>
      </w:r>
      <w:r w:rsidR="00FD55C1" w:rsidRPr="00825FC4">
        <w:rPr>
          <w:rFonts w:ascii="Verdana" w:hAnsi="Verdana" w:cs="Arial"/>
          <w:color w:val="000000" w:themeColor="text1"/>
          <w:sz w:val="22"/>
          <w:szCs w:val="22"/>
        </w:rPr>
        <w:t>we</w:t>
      </w:r>
      <w:r w:rsidRPr="00825FC4">
        <w:rPr>
          <w:rFonts w:ascii="Verdana" w:hAnsi="Verdana" w:cs="Arial"/>
          <w:color w:val="000000" w:themeColor="text1"/>
          <w:sz w:val="22"/>
          <w:szCs w:val="22"/>
        </w:rPr>
        <w:t xml:space="preserve"> will pay you for each week.</w:t>
      </w:r>
    </w:p>
    <w:p w14:paraId="5CF85509" w14:textId="77777777" w:rsidR="00E32FEE" w:rsidRPr="00825FC4" w:rsidRDefault="00E32FEE">
      <w:pPr>
        <w:spacing w:line="204" w:lineRule="auto"/>
        <w:rPr>
          <w:rFonts w:ascii="Verdana" w:hAnsi="Verdana" w:cs="Arial"/>
          <w:color w:val="000000" w:themeColor="text1"/>
          <w:sz w:val="22"/>
          <w:szCs w:val="22"/>
        </w:rPr>
      </w:pPr>
    </w:p>
    <w:p w14:paraId="3DE31023" w14:textId="77777777" w:rsidR="00E32FEE" w:rsidRPr="00825FC4" w:rsidRDefault="00FD55C1">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We </w:t>
      </w:r>
      <w:r w:rsidR="00E32FEE" w:rsidRPr="00825FC4">
        <w:rPr>
          <w:rFonts w:ascii="Verdana" w:hAnsi="Verdana" w:cs="Arial"/>
          <w:color w:val="000000" w:themeColor="text1"/>
          <w:sz w:val="22"/>
          <w:szCs w:val="22"/>
        </w:rPr>
        <w:t xml:space="preserve">may require you to send proof of your disability earnings each week.  We will adjust your weekly payment based on your disability earnings.  </w:t>
      </w:r>
    </w:p>
    <w:p w14:paraId="4AEEEEB3" w14:textId="77777777" w:rsidR="00E32FEE" w:rsidRPr="00825FC4" w:rsidRDefault="00E32FEE">
      <w:pPr>
        <w:spacing w:line="204" w:lineRule="auto"/>
        <w:rPr>
          <w:rFonts w:ascii="Verdana" w:hAnsi="Verdana" w:cs="Arial"/>
          <w:color w:val="000000" w:themeColor="text1"/>
          <w:sz w:val="22"/>
          <w:szCs w:val="22"/>
        </w:rPr>
      </w:pPr>
    </w:p>
    <w:p w14:paraId="4B4816A7" w14:textId="77777777" w:rsidR="00E32FEE" w:rsidRPr="00825FC4" w:rsidRDefault="00E32FEE">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As part of your proof of disability earnings, we can require that you send us appropriate financial records</w:t>
      </w:r>
      <w:r w:rsidR="000E7DE0" w:rsidRPr="00825FC4">
        <w:rPr>
          <w:rFonts w:ascii="Verdana" w:hAnsi="Verdana" w:cs="Arial"/>
          <w:color w:val="000000" w:themeColor="text1"/>
          <w:sz w:val="22"/>
          <w:szCs w:val="22"/>
        </w:rPr>
        <w:t>,</w:t>
      </w:r>
      <w:r w:rsidRPr="00825FC4">
        <w:rPr>
          <w:rFonts w:ascii="Verdana" w:hAnsi="Verdana" w:cs="Arial"/>
          <w:color w:val="000000" w:themeColor="text1"/>
          <w:sz w:val="22"/>
          <w:szCs w:val="22"/>
        </w:rPr>
        <w:t xml:space="preserve"> which </w:t>
      </w:r>
      <w:r w:rsidR="000E7DE0" w:rsidRPr="00825FC4">
        <w:rPr>
          <w:rFonts w:ascii="Verdana" w:hAnsi="Verdana" w:cs="Arial"/>
          <w:color w:val="000000" w:themeColor="text1"/>
          <w:sz w:val="22"/>
          <w:szCs w:val="22"/>
        </w:rPr>
        <w:t xml:space="preserve">may include tax returns, which </w:t>
      </w:r>
      <w:r w:rsidRPr="00825FC4">
        <w:rPr>
          <w:rFonts w:ascii="Verdana" w:hAnsi="Verdana" w:cs="Arial"/>
          <w:color w:val="000000" w:themeColor="text1"/>
          <w:sz w:val="22"/>
          <w:szCs w:val="22"/>
        </w:rPr>
        <w:t>we believe are necessary to substantiate your income.</w:t>
      </w:r>
    </w:p>
    <w:p w14:paraId="2799E567" w14:textId="77777777" w:rsidR="00DE0E06" w:rsidRPr="00825FC4" w:rsidRDefault="00DE0E06">
      <w:pPr>
        <w:spacing w:line="204" w:lineRule="auto"/>
        <w:rPr>
          <w:rFonts w:ascii="Verdana" w:hAnsi="Verdana" w:cs="Arial"/>
          <w:color w:val="000000" w:themeColor="text1"/>
          <w:sz w:val="22"/>
          <w:szCs w:val="22"/>
        </w:rPr>
      </w:pPr>
    </w:p>
    <w:p w14:paraId="56026700" w14:textId="77777777" w:rsidR="00DE0E06" w:rsidRPr="00825FC4" w:rsidRDefault="00DE0E06">
      <w:pPr>
        <w:spacing w:line="204" w:lineRule="auto"/>
        <w:rPr>
          <w:rFonts w:ascii="Verdana" w:hAnsi="Verdana" w:cs="Arial"/>
          <w:b/>
          <w:i/>
          <w:color w:val="000000" w:themeColor="text1"/>
          <w:sz w:val="22"/>
          <w:szCs w:val="22"/>
        </w:rPr>
      </w:pPr>
      <w:r w:rsidRPr="00825FC4">
        <w:rPr>
          <w:rFonts w:ascii="Verdana" w:hAnsi="Verdana" w:cs="Arial"/>
          <w:b/>
          <w:i/>
          <w:color w:val="000000" w:themeColor="text1"/>
          <w:sz w:val="22"/>
          <w:szCs w:val="22"/>
        </w:rPr>
        <w:t>HOW DO WE PROTECT YOU IF YOUR DISABILITY EARNINGS FLUCTUATE?</w:t>
      </w:r>
    </w:p>
    <w:p w14:paraId="353648E3" w14:textId="77777777" w:rsidR="00DE0E06" w:rsidRPr="00825FC4" w:rsidRDefault="00DE0E06">
      <w:pPr>
        <w:spacing w:line="204" w:lineRule="auto"/>
        <w:rPr>
          <w:rFonts w:ascii="Verdana" w:hAnsi="Verdana" w:cs="Arial"/>
          <w:b/>
          <w:i/>
          <w:color w:val="000000" w:themeColor="text1"/>
          <w:sz w:val="22"/>
          <w:szCs w:val="22"/>
        </w:rPr>
      </w:pPr>
    </w:p>
    <w:p w14:paraId="7E96F6CA" w14:textId="77777777" w:rsidR="00DE0E06" w:rsidRPr="00825FC4" w:rsidRDefault="00DE0E06">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If your disability earnings have fluctuated from week to week, </w:t>
      </w:r>
      <w:r w:rsidR="00FD55C1" w:rsidRPr="00825FC4">
        <w:rPr>
          <w:rFonts w:ascii="Verdana" w:hAnsi="Verdana" w:cs="Arial"/>
          <w:color w:val="000000" w:themeColor="text1"/>
          <w:sz w:val="22"/>
          <w:szCs w:val="22"/>
        </w:rPr>
        <w:t>we</w:t>
      </w:r>
      <w:r w:rsidRPr="00825FC4">
        <w:rPr>
          <w:rFonts w:ascii="Verdana" w:hAnsi="Verdana" w:cs="Arial"/>
          <w:color w:val="000000" w:themeColor="text1"/>
          <w:sz w:val="22"/>
          <w:szCs w:val="22"/>
        </w:rPr>
        <w:t xml:space="preserve"> may determine your benefit eligibility based on the average of your disability earnings over the most recent 3 weeks.</w:t>
      </w:r>
    </w:p>
    <w:p w14:paraId="0086AAC8" w14:textId="77777777" w:rsidR="00E32FEE" w:rsidRPr="00825FC4" w:rsidRDefault="00E32FEE">
      <w:pPr>
        <w:spacing w:line="204" w:lineRule="auto"/>
        <w:rPr>
          <w:rFonts w:ascii="Verdana" w:hAnsi="Verdana" w:cs="Arial"/>
          <w:color w:val="000000" w:themeColor="text1"/>
          <w:sz w:val="22"/>
          <w:szCs w:val="22"/>
        </w:rPr>
      </w:pPr>
    </w:p>
    <w:p w14:paraId="495276D3" w14:textId="77777777" w:rsidR="00E32FEE" w:rsidRPr="00825FC4" w:rsidRDefault="00E32FEE">
      <w:pPr>
        <w:rPr>
          <w:rFonts w:ascii="Verdana" w:hAnsi="Verdana" w:cs="Arial"/>
          <w:b/>
          <w:i/>
          <w:color w:val="000000" w:themeColor="text1"/>
          <w:sz w:val="22"/>
          <w:szCs w:val="22"/>
        </w:rPr>
      </w:pPr>
      <w:r w:rsidRPr="00825FC4">
        <w:rPr>
          <w:rFonts w:ascii="Verdana" w:hAnsi="Verdana" w:cs="Arial"/>
          <w:b/>
          <w:i/>
          <w:color w:val="000000" w:themeColor="text1"/>
          <w:sz w:val="22"/>
          <w:szCs w:val="22"/>
        </w:rPr>
        <w:t>WHAT ARE DEDUCTIBLE SOURCES OF INCOME?</w:t>
      </w:r>
    </w:p>
    <w:p w14:paraId="7BA55105" w14:textId="77777777" w:rsidR="00DE0E06" w:rsidRPr="00825FC4" w:rsidRDefault="00DE0E06">
      <w:pPr>
        <w:spacing w:line="204" w:lineRule="auto"/>
        <w:rPr>
          <w:rFonts w:ascii="Verdana" w:hAnsi="Verdana" w:cs="Arial"/>
          <w:color w:val="000000" w:themeColor="text1"/>
          <w:sz w:val="22"/>
          <w:szCs w:val="22"/>
        </w:rPr>
      </w:pPr>
    </w:p>
    <w:p w14:paraId="1022265A" w14:textId="2144CF72" w:rsidR="000104EA" w:rsidRPr="00825FC4" w:rsidRDefault="00F1655D"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We</w:t>
      </w:r>
      <w:r w:rsidR="000104EA" w:rsidRPr="00825FC4">
        <w:rPr>
          <w:rFonts w:ascii="Verdana" w:hAnsi="Verdana" w:cs="Arial"/>
          <w:color w:val="000000" w:themeColor="text1"/>
          <w:sz w:val="22"/>
          <w:szCs w:val="22"/>
        </w:rPr>
        <w:t xml:space="preserve"> will subtract from your gross disability payment the following deductible sources of income:</w:t>
      </w:r>
    </w:p>
    <w:p w14:paraId="09261627" w14:textId="77777777" w:rsidR="000104EA" w:rsidRPr="00825FC4" w:rsidRDefault="000104EA" w:rsidP="000104EA">
      <w:pPr>
        <w:spacing w:line="204" w:lineRule="auto"/>
        <w:rPr>
          <w:rFonts w:ascii="Verdana" w:hAnsi="Verdana" w:cs="Arial"/>
          <w:color w:val="000000" w:themeColor="text1"/>
          <w:sz w:val="22"/>
          <w:szCs w:val="22"/>
        </w:rPr>
      </w:pPr>
    </w:p>
    <w:p w14:paraId="152C8646" w14:textId="77777777" w:rsidR="000104EA" w:rsidRPr="00825FC4" w:rsidRDefault="000104EA"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1. The amount that you receive or are entitled to receive as disability income or disability requirement payments under any:</w:t>
      </w:r>
    </w:p>
    <w:p w14:paraId="6827F66E" w14:textId="77777777" w:rsidR="000104EA" w:rsidRPr="00825FC4" w:rsidRDefault="000104EA" w:rsidP="000104EA">
      <w:pPr>
        <w:spacing w:line="204" w:lineRule="auto"/>
        <w:rPr>
          <w:rFonts w:ascii="Verdana" w:hAnsi="Verdana" w:cs="Arial"/>
          <w:color w:val="000000" w:themeColor="text1"/>
          <w:sz w:val="22"/>
          <w:szCs w:val="22"/>
        </w:rPr>
      </w:pPr>
    </w:p>
    <w:p w14:paraId="2629BAB3" w14:textId="77777777" w:rsidR="000104EA" w:rsidRPr="00825FC4" w:rsidRDefault="000104EA" w:rsidP="000104EA">
      <w:pPr>
        <w:numPr>
          <w:ilvl w:val="0"/>
          <w:numId w:val="2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state compulsory benefit act or law </w:t>
      </w:r>
    </w:p>
    <w:p w14:paraId="29EC35CD" w14:textId="77777777" w:rsidR="000104EA" w:rsidRPr="00825FC4" w:rsidRDefault="000104EA" w:rsidP="000104EA">
      <w:pPr>
        <w:numPr>
          <w:ilvl w:val="0"/>
          <w:numId w:val="2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other group insurance plan</w:t>
      </w:r>
    </w:p>
    <w:p w14:paraId="65D8CBF7" w14:textId="77777777" w:rsidR="000104EA" w:rsidRPr="00825FC4" w:rsidRDefault="000104EA" w:rsidP="000104EA">
      <w:pPr>
        <w:numPr>
          <w:ilvl w:val="0"/>
          <w:numId w:val="21"/>
        </w:numPr>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governmental retirement plan</w:t>
      </w:r>
      <w:r w:rsidRPr="00825FC4">
        <w:rPr>
          <w:rFonts w:ascii="Verdana" w:hAnsi="Verdana" w:cs="Arial"/>
          <w:color w:val="000000" w:themeColor="text1"/>
          <w:sz w:val="22"/>
          <w:szCs w:val="22"/>
        </w:rPr>
        <w:t>.</w:t>
      </w:r>
    </w:p>
    <w:p w14:paraId="4915C268" w14:textId="77777777" w:rsidR="000104EA" w:rsidRPr="00825FC4" w:rsidRDefault="000104EA" w:rsidP="000104EA">
      <w:pPr>
        <w:spacing w:line="204" w:lineRule="auto"/>
        <w:rPr>
          <w:rFonts w:ascii="Verdana" w:hAnsi="Verdana" w:cs="Arial"/>
          <w:color w:val="000000" w:themeColor="text1"/>
          <w:sz w:val="22"/>
          <w:szCs w:val="22"/>
        </w:rPr>
      </w:pPr>
    </w:p>
    <w:p w14:paraId="62CFFD66" w14:textId="77777777" w:rsidR="000104EA" w:rsidRPr="00825FC4" w:rsidRDefault="000104EA"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2. The amount that you receive:</w:t>
      </w:r>
    </w:p>
    <w:p w14:paraId="6039284A" w14:textId="77777777" w:rsidR="000104EA" w:rsidRPr="00825FC4" w:rsidRDefault="000104EA" w:rsidP="000104EA">
      <w:pPr>
        <w:spacing w:line="204" w:lineRule="auto"/>
        <w:rPr>
          <w:rFonts w:ascii="Verdana" w:hAnsi="Verdana" w:cs="Arial"/>
          <w:color w:val="000000" w:themeColor="text1"/>
          <w:sz w:val="22"/>
          <w:szCs w:val="22"/>
        </w:rPr>
      </w:pPr>
    </w:p>
    <w:p w14:paraId="0BCB90DA" w14:textId="77777777" w:rsidR="000104EA" w:rsidRPr="00825FC4" w:rsidRDefault="000104EA" w:rsidP="000104EA">
      <w:pPr>
        <w:pStyle w:val="ListParagraph"/>
        <w:numPr>
          <w:ilvl w:val="0"/>
          <w:numId w:val="2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under the mandatory portion of any “no fault” motor vehicle plan.</w:t>
      </w:r>
    </w:p>
    <w:p w14:paraId="1B80B93D" w14:textId="77777777" w:rsidR="000104EA" w:rsidRPr="00825FC4" w:rsidRDefault="000104EA" w:rsidP="000104EA">
      <w:pPr>
        <w:pStyle w:val="ListParagraph"/>
        <w:numPr>
          <w:ilvl w:val="0"/>
          <w:numId w:val="2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under Title 46, United States Code Section 688 (The Jones Act).</w:t>
      </w:r>
    </w:p>
    <w:p w14:paraId="344F1BEC" w14:textId="77777777" w:rsidR="000104EA" w:rsidRPr="00825FC4" w:rsidRDefault="000104EA" w:rsidP="000104EA">
      <w:pPr>
        <w:pStyle w:val="ListParagraph"/>
        <w:numPr>
          <w:ilvl w:val="0"/>
          <w:numId w:val="2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from a third party (after subtracting attorney’s fees) by judgment, settlement or otherwise. </w:t>
      </w:r>
    </w:p>
    <w:p w14:paraId="59EF0081" w14:textId="77777777" w:rsidR="000104EA" w:rsidRPr="00825FC4" w:rsidRDefault="000104EA" w:rsidP="000104EA">
      <w:pPr>
        <w:spacing w:line="204" w:lineRule="auto"/>
        <w:rPr>
          <w:rFonts w:ascii="Verdana" w:hAnsi="Verdana" w:cs="Arial"/>
          <w:strike/>
          <w:color w:val="000000" w:themeColor="text1"/>
          <w:sz w:val="22"/>
          <w:szCs w:val="22"/>
        </w:rPr>
      </w:pPr>
    </w:p>
    <w:p w14:paraId="40F3318D" w14:textId="1BB9711B" w:rsidR="000104EA" w:rsidRPr="00825FC4" w:rsidRDefault="000104EA"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3. The amount that you receive as retirement payments under any governmental retirement system. Retirement payments do not include payments made at the later of age 62 or normal retirement age under your Employer’s retirement plan which are attributable to contributions you made on a </w:t>
      </w:r>
      <w:r w:rsidR="00BC4E5C" w:rsidRPr="00825FC4">
        <w:rPr>
          <w:rFonts w:ascii="Verdana" w:hAnsi="Verdana" w:cs="Arial"/>
          <w:color w:val="000000" w:themeColor="text1"/>
          <w:sz w:val="22"/>
          <w:szCs w:val="22"/>
        </w:rPr>
        <w:t>post-tax</w:t>
      </w:r>
      <w:r w:rsidRPr="00825FC4">
        <w:rPr>
          <w:rFonts w:ascii="Verdana" w:hAnsi="Verdana" w:cs="Arial"/>
          <w:color w:val="000000" w:themeColor="text1"/>
          <w:sz w:val="22"/>
          <w:szCs w:val="22"/>
        </w:rPr>
        <w:t xml:space="preserve"> basis to that system.</w:t>
      </w:r>
    </w:p>
    <w:p w14:paraId="4CC0BC26" w14:textId="77777777" w:rsidR="000104EA" w:rsidRPr="00825FC4" w:rsidRDefault="000104EA" w:rsidP="000104EA">
      <w:pPr>
        <w:spacing w:line="204" w:lineRule="auto"/>
        <w:rPr>
          <w:rFonts w:ascii="Verdana" w:hAnsi="Verdana" w:cs="Arial"/>
          <w:color w:val="000000" w:themeColor="text1"/>
          <w:sz w:val="22"/>
          <w:szCs w:val="22"/>
        </w:rPr>
      </w:pPr>
    </w:p>
    <w:p w14:paraId="18FED40D" w14:textId="77777777" w:rsidR="000104EA" w:rsidRPr="00825FC4" w:rsidRDefault="000104EA"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lastRenderedPageBreak/>
        <w:t>Regardless of how retirement payments are distributed, we will consider payments attributable to your post tax contributions to be distributed throughout your lifetime.</w:t>
      </w:r>
    </w:p>
    <w:p w14:paraId="0319ACD3" w14:textId="77777777" w:rsidR="000104EA" w:rsidRPr="00825FC4" w:rsidRDefault="000104EA" w:rsidP="000104EA">
      <w:pPr>
        <w:spacing w:line="204" w:lineRule="auto"/>
        <w:rPr>
          <w:rFonts w:ascii="Verdana" w:hAnsi="Verdana" w:cs="Arial"/>
          <w:color w:val="000000" w:themeColor="text1"/>
          <w:sz w:val="22"/>
          <w:szCs w:val="22"/>
        </w:rPr>
      </w:pPr>
    </w:p>
    <w:p w14:paraId="0B07D3AD" w14:textId="6BBB073C" w:rsidR="000104EA" w:rsidRPr="00825FC4" w:rsidRDefault="000104EA"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Amounts received do not include amounts rolled over or transferred to any eligible retirement plan. </w:t>
      </w:r>
      <w:r w:rsidR="003F2E22" w:rsidRPr="00825FC4">
        <w:rPr>
          <w:rFonts w:ascii="Verdana" w:hAnsi="Verdana" w:cs="Arial"/>
          <w:color w:val="000000" w:themeColor="text1"/>
          <w:sz w:val="22"/>
          <w:szCs w:val="22"/>
        </w:rPr>
        <w:t>We</w:t>
      </w:r>
      <w:r w:rsidRPr="00825FC4">
        <w:rPr>
          <w:rFonts w:ascii="Verdana" w:hAnsi="Verdana" w:cs="Arial"/>
          <w:color w:val="000000" w:themeColor="text1"/>
          <w:sz w:val="22"/>
          <w:szCs w:val="22"/>
        </w:rPr>
        <w:t xml:space="preserve"> will use the definition of eligible retirement plan as defined in Section 402 of the Internal Revenue Code including any future amendments which affect the definition.</w:t>
      </w:r>
    </w:p>
    <w:p w14:paraId="46505018" w14:textId="77777777" w:rsidR="000104EA" w:rsidRPr="00825FC4" w:rsidRDefault="000104EA" w:rsidP="000104EA">
      <w:pPr>
        <w:spacing w:line="204" w:lineRule="auto"/>
        <w:rPr>
          <w:rFonts w:ascii="Verdana" w:hAnsi="Verdana" w:cs="Arial"/>
          <w:color w:val="000000" w:themeColor="text1"/>
          <w:sz w:val="22"/>
          <w:szCs w:val="22"/>
        </w:rPr>
      </w:pPr>
    </w:p>
    <w:p w14:paraId="121D74B1" w14:textId="77777777" w:rsidR="000104EA" w:rsidRPr="00825FC4" w:rsidRDefault="000104EA" w:rsidP="000104EA">
      <w:pPr>
        <w:spacing w:line="204" w:lineRule="auto"/>
        <w:rPr>
          <w:rFonts w:ascii="Verdana" w:hAnsi="Verdana" w:cs="Arial"/>
          <w:color w:val="000000" w:themeColor="text1"/>
          <w:sz w:val="22"/>
          <w:szCs w:val="22"/>
        </w:rPr>
      </w:pPr>
    </w:p>
    <w:p w14:paraId="0F12558A" w14:textId="77777777" w:rsidR="000104EA" w:rsidRPr="00825FC4" w:rsidRDefault="000104EA"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4. The amount that you:</w:t>
      </w:r>
    </w:p>
    <w:p w14:paraId="4D683B31" w14:textId="77777777" w:rsidR="000104EA" w:rsidRPr="00825FC4" w:rsidRDefault="000104EA" w:rsidP="000104EA">
      <w:pPr>
        <w:spacing w:line="204" w:lineRule="auto"/>
        <w:rPr>
          <w:rFonts w:ascii="Verdana" w:hAnsi="Verdana" w:cs="Arial"/>
          <w:color w:val="000000" w:themeColor="text1"/>
          <w:sz w:val="22"/>
          <w:szCs w:val="22"/>
        </w:rPr>
      </w:pPr>
    </w:p>
    <w:p w14:paraId="32B39926" w14:textId="77777777" w:rsidR="000104EA" w:rsidRPr="00825FC4" w:rsidRDefault="000104EA" w:rsidP="000104EA">
      <w:pPr>
        <w:pStyle w:val="ListParagraph"/>
        <w:numPr>
          <w:ilvl w:val="0"/>
          <w:numId w:val="2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receive as disability payments under your Employer’s </w:t>
      </w:r>
      <w:r w:rsidRPr="00825FC4">
        <w:rPr>
          <w:rFonts w:ascii="Verdana" w:hAnsi="Verdana" w:cs="Arial"/>
          <w:b/>
          <w:color w:val="000000" w:themeColor="text1"/>
          <w:sz w:val="22"/>
          <w:szCs w:val="22"/>
        </w:rPr>
        <w:t>retirement plan</w:t>
      </w:r>
      <w:r w:rsidRPr="00825FC4">
        <w:rPr>
          <w:rFonts w:ascii="Verdana" w:hAnsi="Verdana" w:cs="Arial"/>
          <w:color w:val="000000" w:themeColor="text1"/>
          <w:sz w:val="22"/>
          <w:szCs w:val="22"/>
        </w:rPr>
        <w:t>.</w:t>
      </w:r>
    </w:p>
    <w:p w14:paraId="2F07122F" w14:textId="77777777" w:rsidR="000104EA" w:rsidRPr="00825FC4" w:rsidRDefault="000104EA" w:rsidP="000104EA">
      <w:pPr>
        <w:pStyle w:val="ListParagraph"/>
        <w:numPr>
          <w:ilvl w:val="0"/>
          <w:numId w:val="2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voluntary elect to receive as retirement payments under your Employer’s retirement plan.</w:t>
      </w:r>
    </w:p>
    <w:p w14:paraId="3D516493" w14:textId="77777777" w:rsidR="000104EA" w:rsidRPr="00825FC4" w:rsidRDefault="000104EA" w:rsidP="000104EA">
      <w:pPr>
        <w:pStyle w:val="ListParagraph"/>
        <w:numPr>
          <w:ilvl w:val="0"/>
          <w:numId w:val="2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receive as retirement payments when you reach the later of age 62 or normal retirement age, as defined in your Employer’s retirement plan.</w:t>
      </w:r>
    </w:p>
    <w:p w14:paraId="768C2A86" w14:textId="77777777" w:rsidR="000104EA" w:rsidRPr="00825FC4" w:rsidRDefault="000104EA" w:rsidP="000104EA">
      <w:pPr>
        <w:spacing w:line="204" w:lineRule="auto"/>
        <w:rPr>
          <w:rFonts w:ascii="Verdana" w:hAnsi="Verdana" w:cs="Arial"/>
          <w:color w:val="000000" w:themeColor="text1"/>
          <w:sz w:val="22"/>
          <w:szCs w:val="22"/>
        </w:rPr>
      </w:pPr>
    </w:p>
    <w:p w14:paraId="7A484FB0" w14:textId="77777777" w:rsidR="000104EA" w:rsidRPr="00825FC4" w:rsidRDefault="000104EA"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Disability payments under a retirement plan will be those benefits which are paid due to disability and do not reduce the retirement benefit which would have been paid if the disability had not occurred.</w:t>
      </w:r>
    </w:p>
    <w:p w14:paraId="4325FA44" w14:textId="77777777" w:rsidR="000104EA" w:rsidRPr="00825FC4" w:rsidRDefault="000104EA" w:rsidP="000104EA">
      <w:pPr>
        <w:spacing w:line="204" w:lineRule="auto"/>
        <w:rPr>
          <w:rFonts w:ascii="Verdana" w:hAnsi="Verdana" w:cs="Arial"/>
          <w:color w:val="000000" w:themeColor="text1"/>
          <w:sz w:val="22"/>
          <w:szCs w:val="22"/>
        </w:rPr>
      </w:pPr>
    </w:p>
    <w:p w14:paraId="22FEC8C3" w14:textId="77777777" w:rsidR="000104EA" w:rsidRPr="00825FC4" w:rsidRDefault="000104EA"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Retirement payments will be those benefits which are based on your Employer’s contribution to the retirement plan. Disability benefits which reduce the retirement benefit under the plan will also be considered as a retirement benefit.</w:t>
      </w:r>
    </w:p>
    <w:p w14:paraId="2368B450" w14:textId="77777777" w:rsidR="000104EA" w:rsidRPr="00825FC4" w:rsidRDefault="000104EA" w:rsidP="000104EA">
      <w:pPr>
        <w:spacing w:line="204" w:lineRule="auto"/>
        <w:rPr>
          <w:rFonts w:ascii="Verdana" w:hAnsi="Verdana" w:cs="Arial"/>
          <w:color w:val="000000" w:themeColor="text1"/>
          <w:sz w:val="22"/>
          <w:szCs w:val="22"/>
        </w:rPr>
      </w:pPr>
    </w:p>
    <w:p w14:paraId="02DA21E1" w14:textId="11DBED22" w:rsidR="000104EA" w:rsidRPr="00825FC4" w:rsidRDefault="000104EA"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Regardless of how the retirement funds from the retirement plan are distributed, our </w:t>
      </w:r>
      <w:r w:rsidR="00606758" w:rsidRPr="00825FC4">
        <w:rPr>
          <w:rFonts w:ascii="Verdana" w:hAnsi="Verdana" w:cs="Arial"/>
          <w:color w:val="000000" w:themeColor="text1"/>
          <w:sz w:val="22"/>
          <w:szCs w:val="22"/>
        </w:rPr>
        <w:t>We</w:t>
      </w:r>
      <w:r w:rsidRPr="00825FC4">
        <w:rPr>
          <w:rFonts w:ascii="Verdana" w:hAnsi="Verdana" w:cs="Arial"/>
          <w:color w:val="000000" w:themeColor="text1"/>
          <w:sz w:val="22"/>
          <w:szCs w:val="22"/>
        </w:rPr>
        <w:t xml:space="preserve"> will consider contributions to be distributed simultaneously throughout your lifetime. </w:t>
      </w:r>
    </w:p>
    <w:p w14:paraId="05526CCA" w14:textId="77777777" w:rsidR="000104EA" w:rsidRPr="00825FC4" w:rsidRDefault="000104EA" w:rsidP="000104EA">
      <w:pPr>
        <w:spacing w:line="204" w:lineRule="auto"/>
        <w:rPr>
          <w:rFonts w:ascii="Verdana" w:hAnsi="Verdana" w:cs="Arial"/>
          <w:color w:val="000000" w:themeColor="text1"/>
          <w:sz w:val="22"/>
          <w:szCs w:val="22"/>
        </w:rPr>
      </w:pPr>
    </w:p>
    <w:p w14:paraId="46242FC4" w14:textId="35E0AE9E" w:rsidR="000104EA" w:rsidRPr="00825FC4" w:rsidRDefault="000104EA" w:rsidP="000104EA">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Amounts received do not include amounts rolled over or transferred to any eligible retirement plan. </w:t>
      </w:r>
      <w:r w:rsidR="003F2E22" w:rsidRPr="00825FC4">
        <w:rPr>
          <w:rFonts w:ascii="Verdana" w:hAnsi="Verdana" w:cs="Arial"/>
          <w:color w:val="000000" w:themeColor="text1"/>
          <w:sz w:val="22"/>
          <w:szCs w:val="22"/>
        </w:rPr>
        <w:t>We</w:t>
      </w:r>
      <w:r w:rsidRPr="00825FC4">
        <w:rPr>
          <w:rFonts w:ascii="Verdana" w:hAnsi="Verdana" w:cs="Arial"/>
          <w:color w:val="000000" w:themeColor="text1"/>
          <w:sz w:val="22"/>
          <w:szCs w:val="22"/>
        </w:rPr>
        <w:t xml:space="preserve"> will use the definition of eligible retirement plan as defined in Section 402 of the Internal Revenue Code including any future amendments which affect the definition.</w:t>
      </w:r>
    </w:p>
    <w:p w14:paraId="75494D61" w14:textId="77777777" w:rsidR="000104EA" w:rsidRPr="00825FC4" w:rsidRDefault="000104EA" w:rsidP="000104EA">
      <w:pPr>
        <w:tabs>
          <w:tab w:val="left" w:pos="360"/>
        </w:tabs>
        <w:spacing w:line="204" w:lineRule="auto"/>
        <w:rPr>
          <w:rFonts w:ascii="Verdana" w:hAnsi="Verdana" w:cs="Arial"/>
          <w:strike/>
          <w:color w:val="000000" w:themeColor="text1"/>
          <w:sz w:val="22"/>
          <w:szCs w:val="22"/>
        </w:rPr>
      </w:pPr>
    </w:p>
    <w:p w14:paraId="182A7555" w14:textId="0D174098" w:rsidR="000104EA" w:rsidRPr="00825FC4" w:rsidRDefault="003F2E22" w:rsidP="000104EA">
      <w:p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We</w:t>
      </w:r>
      <w:r w:rsidR="000104EA" w:rsidRPr="00825FC4">
        <w:rPr>
          <w:rFonts w:ascii="Verdana" w:hAnsi="Verdana" w:cs="Arial"/>
          <w:color w:val="000000" w:themeColor="text1"/>
          <w:sz w:val="22"/>
          <w:szCs w:val="22"/>
        </w:rPr>
        <w:t xml:space="preserve"> will only subtract deductible sources of income which are payable </w:t>
      </w:r>
      <w:proofErr w:type="gramStart"/>
      <w:r w:rsidR="000104EA" w:rsidRPr="00825FC4">
        <w:rPr>
          <w:rFonts w:ascii="Verdana" w:hAnsi="Verdana" w:cs="Arial"/>
          <w:color w:val="000000" w:themeColor="text1"/>
          <w:sz w:val="22"/>
          <w:szCs w:val="22"/>
        </w:rPr>
        <w:t>as a result of</w:t>
      </w:r>
      <w:proofErr w:type="gramEnd"/>
      <w:r w:rsidR="000104EA" w:rsidRPr="00825FC4">
        <w:rPr>
          <w:rFonts w:ascii="Verdana" w:hAnsi="Verdana" w:cs="Arial"/>
          <w:color w:val="000000" w:themeColor="text1"/>
          <w:sz w:val="22"/>
          <w:szCs w:val="22"/>
        </w:rPr>
        <w:t xml:space="preserve"> the same disability.</w:t>
      </w:r>
    </w:p>
    <w:p w14:paraId="2FE3F15B" w14:textId="77777777" w:rsidR="00E32FEE" w:rsidRPr="00825FC4" w:rsidRDefault="00E32FEE">
      <w:pPr>
        <w:tabs>
          <w:tab w:val="left" w:pos="360"/>
        </w:tabs>
        <w:spacing w:line="204" w:lineRule="auto"/>
        <w:rPr>
          <w:rFonts w:ascii="Verdana" w:hAnsi="Verdana" w:cs="Arial"/>
          <w:color w:val="000000" w:themeColor="text1"/>
          <w:sz w:val="22"/>
          <w:szCs w:val="22"/>
        </w:rPr>
      </w:pPr>
    </w:p>
    <w:p w14:paraId="56AF01BB" w14:textId="77777777" w:rsidR="00345E05" w:rsidRPr="00825FC4" w:rsidRDefault="00345E05">
      <w:pPr>
        <w:tabs>
          <w:tab w:val="left" w:pos="360"/>
        </w:tabs>
        <w:spacing w:line="204" w:lineRule="auto"/>
        <w:rPr>
          <w:rFonts w:ascii="Verdana" w:hAnsi="Verdana" w:cs="Arial"/>
          <w:color w:val="000000" w:themeColor="text1"/>
          <w:sz w:val="22"/>
          <w:szCs w:val="22"/>
        </w:rPr>
      </w:pPr>
    </w:p>
    <w:p w14:paraId="12E23C53" w14:textId="77777777" w:rsidR="000104EA" w:rsidRPr="00825FC4" w:rsidRDefault="000104EA">
      <w:pPr>
        <w:tabs>
          <w:tab w:val="left" w:pos="360"/>
        </w:tabs>
        <w:spacing w:line="204" w:lineRule="auto"/>
        <w:rPr>
          <w:rFonts w:ascii="Verdana" w:hAnsi="Verdana" w:cs="Arial"/>
          <w:b/>
          <w:i/>
          <w:color w:val="000000" w:themeColor="text1"/>
          <w:sz w:val="22"/>
          <w:szCs w:val="22"/>
        </w:rPr>
      </w:pPr>
    </w:p>
    <w:p w14:paraId="0C310A62" w14:textId="77777777" w:rsidR="00345E05" w:rsidRPr="00825FC4" w:rsidRDefault="00345E05">
      <w:pPr>
        <w:tabs>
          <w:tab w:val="left" w:pos="360"/>
        </w:tabs>
        <w:spacing w:line="204" w:lineRule="auto"/>
        <w:rPr>
          <w:rFonts w:ascii="Verdana" w:hAnsi="Verdana" w:cs="Arial"/>
          <w:b/>
          <w:i/>
          <w:color w:val="000000" w:themeColor="text1"/>
          <w:sz w:val="22"/>
          <w:szCs w:val="22"/>
        </w:rPr>
      </w:pPr>
      <w:r w:rsidRPr="00825FC4">
        <w:rPr>
          <w:rFonts w:ascii="Verdana" w:hAnsi="Verdana" w:cs="Arial"/>
          <w:b/>
          <w:i/>
          <w:color w:val="000000" w:themeColor="text1"/>
          <w:sz w:val="22"/>
          <w:szCs w:val="22"/>
        </w:rPr>
        <w:t>WHAT ARE NOT DEDUCTIBLE SOURCES OF INCOME?</w:t>
      </w:r>
    </w:p>
    <w:p w14:paraId="5067F6FD" w14:textId="77777777" w:rsidR="00345E05" w:rsidRPr="00825FC4" w:rsidRDefault="00345E05">
      <w:pPr>
        <w:tabs>
          <w:tab w:val="left" w:pos="360"/>
        </w:tabs>
        <w:spacing w:line="204" w:lineRule="auto"/>
        <w:rPr>
          <w:rFonts w:ascii="Verdana" w:hAnsi="Verdana" w:cs="Arial"/>
          <w:b/>
          <w:i/>
          <w:color w:val="000000" w:themeColor="text1"/>
          <w:sz w:val="22"/>
          <w:szCs w:val="22"/>
        </w:rPr>
      </w:pPr>
    </w:p>
    <w:p w14:paraId="3F7B3A40" w14:textId="333B629E" w:rsidR="000104EA" w:rsidRPr="00825FC4" w:rsidRDefault="00F1655D" w:rsidP="000104EA">
      <w:p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We </w:t>
      </w:r>
      <w:r w:rsidR="000104EA" w:rsidRPr="00825FC4">
        <w:rPr>
          <w:rFonts w:ascii="Verdana" w:hAnsi="Verdana" w:cs="Arial"/>
          <w:color w:val="000000" w:themeColor="text1"/>
          <w:sz w:val="22"/>
          <w:szCs w:val="22"/>
        </w:rPr>
        <w:t>will not subtract from your gross disability payment under this Plan any income you receive from, but not limited to, the following:</w:t>
      </w:r>
    </w:p>
    <w:p w14:paraId="75768A21" w14:textId="77777777" w:rsidR="00345E05" w:rsidRPr="00825FC4" w:rsidRDefault="00345E05">
      <w:pPr>
        <w:tabs>
          <w:tab w:val="left" w:pos="360"/>
        </w:tabs>
        <w:spacing w:line="204" w:lineRule="auto"/>
        <w:rPr>
          <w:rFonts w:ascii="Verdana" w:hAnsi="Verdana" w:cs="Arial"/>
          <w:color w:val="000000" w:themeColor="text1"/>
          <w:sz w:val="22"/>
          <w:szCs w:val="22"/>
        </w:rPr>
      </w:pPr>
    </w:p>
    <w:p w14:paraId="5F9E0EDE"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401(k) plans</w:t>
      </w:r>
    </w:p>
    <w:p w14:paraId="4DAD56A7"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profit sharing plans</w:t>
      </w:r>
    </w:p>
    <w:p w14:paraId="0DE2361D"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thrift plans</w:t>
      </w:r>
    </w:p>
    <w:p w14:paraId="3A42AA29"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tax sheltered annuities</w:t>
      </w:r>
    </w:p>
    <w:p w14:paraId="2A86C681"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stock ownership plans</w:t>
      </w:r>
    </w:p>
    <w:p w14:paraId="0F7A1404"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non-qualified plans of deferred compensation</w:t>
      </w:r>
    </w:p>
    <w:p w14:paraId="595E8610"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pension plans for partners</w:t>
      </w:r>
    </w:p>
    <w:p w14:paraId="1A49FEE3"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military pension and disability income plans</w:t>
      </w:r>
    </w:p>
    <w:p w14:paraId="23C41399"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credit disability insurance</w:t>
      </w:r>
    </w:p>
    <w:p w14:paraId="343092D9"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franchise disability income plans</w:t>
      </w:r>
    </w:p>
    <w:p w14:paraId="467E6680"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credit disability insurance</w:t>
      </w:r>
    </w:p>
    <w:p w14:paraId="7A2F03E7"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franchise disability income plans</w:t>
      </w:r>
    </w:p>
    <w:p w14:paraId="78B5B917" w14:textId="77777777" w:rsidR="00345E05" w:rsidRPr="00825FC4" w:rsidRDefault="00345E05"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a retirement plan from another Employer</w:t>
      </w:r>
    </w:p>
    <w:p w14:paraId="6E8A9114" w14:textId="77777777" w:rsidR="00622179" w:rsidRPr="00825FC4" w:rsidRDefault="00622179"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individual retirement accounts (IRA)</w:t>
      </w:r>
    </w:p>
    <w:p w14:paraId="54EC917E" w14:textId="77777777" w:rsidR="00622179" w:rsidRPr="00825FC4" w:rsidRDefault="00622179" w:rsidP="00345E05">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individual disability income plans</w:t>
      </w:r>
    </w:p>
    <w:p w14:paraId="129677E7" w14:textId="77777777" w:rsidR="00622179" w:rsidRPr="00825FC4" w:rsidRDefault="00622179" w:rsidP="00345E05">
      <w:pPr>
        <w:pStyle w:val="ListParagraph"/>
        <w:numPr>
          <w:ilvl w:val="0"/>
          <w:numId w:val="21"/>
        </w:numPr>
        <w:tabs>
          <w:tab w:val="left" w:pos="360"/>
        </w:tabs>
        <w:spacing w:line="204" w:lineRule="auto"/>
        <w:rPr>
          <w:rFonts w:ascii="Verdana" w:hAnsi="Verdana" w:cs="Arial"/>
          <w:bCs/>
          <w:color w:val="000000" w:themeColor="text1"/>
          <w:sz w:val="22"/>
          <w:szCs w:val="22"/>
        </w:rPr>
      </w:pPr>
      <w:r w:rsidRPr="00825FC4">
        <w:rPr>
          <w:rFonts w:ascii="Verdana" w:hAnsi="Verdana" w:cs="Arial"/>
          <w:bCs/>
          <w:color w:val="000000" w:themeColor="text1"/>
          <w:sz w:val="22"/>
          <w:szCs w:val="22"/>
        </w:rPr>
        <w:t>salary continuation or accumulated sick leave plans</w:t>
      </w:r>
    </w:p>
    <w:p w14:paraId="31828653" w14:textId="77777777" w:rsidR="00622179" w:rsidRPr="00825FC4" w:rsidRDefault="00622179" w:rsidP="00622179">
      <w:pPr>
        <w:tabs>
          <w:tab w:val="left" w:pos="360"/>
        </w:tabs>
        <w:spacing w:line="204" w:lineRule="auto"/>
        <w:rPr>
          <w:rFonts w:ascii="Verdana" w:hAnsi="Verdana" w:cs="Arial"/>
          <w:color w:val="000000" w:themeColor="text1"/>
          <w:sz w:val="22"/>
          <w:szCs w:val="22"/>
        </w:rPr>
      </w:pPr>
    </w:p>
    <w:p w14:paraId="12F369B1" w14:textId="77777777" w:rsidR="001916FF" w:rsidRPr="00825FC4" w:rsidRDefault="001916FF" w:rsidP="00622179">
      <w:pPr>
        <w:tabs>
          <w:tab w:val="left" w:pos="360"/>
        </w:tabs>
        <w:spacing w:line="204" w:lineRule="auto"/>
        <w:rPr>
          <w:rFonts w:ascii="Verdana" w:hAnsi="Verdana" w:cs="Arial"/>
          <w:b/>
          <w:i/>
          <w:color w:val="000000" w:themeColor="text1"/>
          <w:sz w:val="22"/>
          <w:szCs w:val="22"/>
        </w:rPr>
      </w:pPr>
      <w:r w:rsidRPr="00825FC4">
        <w:rPr>
          <w:rFonts w:ascii="Verdana" w:hAnsi="Verdana" w:cs="Arial"/>
          <w:b/>
          <w:i/>
          <w:color w:val="000000" w:themeColor="text1"/>
          <w:sz w:val="22"/>
          <w:szCs w:val="22"/>
        </w:rPr>
        <w:lastRenderedPageBreak/>
        <w:t xml:space="preserve">WHAT IF </w:t>
      </w:r>
      <w:r w:rsidR="00FD55C1" w:rsidRPr="00825FC4">
        <w:rPr>
          <w:rFonts w:ascii="Verdana" w:hAnsi="Verdana" w:cs="Arial"/>
          <w:b/>
          <w:i/>
          <w:color w:val="000000" w:themeColor="text1"/>
          <w:sz w:val="22"/>
          <w:szCs w:val="22"/>
        </w:rPr>
        <w:t>WE DETERMINE</w:t>
      </w:r>
      <w:r w:rsidRPr="00825FC4">
        <w:rPr>
          <w:rFonts w:ascii="Verdana" w:hAnsi="Verdana" w:cs="Arial"/>
          <w:b/>
          <w:i/>
          <w:color w:val="000000" w:themeColor="text1"/>
          <w:sz w:val="22"/>
          <w:szCs w:val="22"/>
        </w:rPr>
        <w:t xml:space="preserve"> YOU MAY QUALIFY FOR DEDUCTIBLE INCOME BENFEITS?</w:t>
      </w:r>
    </w:p>
    <w:p w14:paraId="1F2A6A65" w14:textId="77777777" w:rsidR="001916FF" w:rsidRPr="00825FC4" w:rsidRDefault="001916FF" w:rsidP="00622179">
      <w:pPr>
        <w:tabs>
          <w:tab w:val="left" w:pos="360"/>
        </w:tabs>
        <w:spacing w:line="204" w:lineRule="auto"/>
        <w:rPr>
          <w:rFonts w:ascii="Verdana" w:hAnsi="Verdana" w:cs="Arial"/>
          <w:b/>
          <w:i/>
          <w:color w:val="000000" w:themeColor="text1"/>
          <w:sz w:val="22"/>
          <w:szCs w:val="22"/>
        </w:rPr>
      </w:pPr>
    </w:p>
    <w:p w14:paraId="394055EC" w14:textId="77777777" w:rsidR="000104EA" w:rsidRPr="00825FC4" w:rsidRDefault="000104EA" w:rsidP="000104EA">
      <w:p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When we determine that you may qualify for benefits listed in the deductible sources of income section, we will estimate your entitlement to these benefits. We can reduce your payments by the estimated amount if such benefits:</w:t>
      </w:r>
    </w:p>
    <w:p w14:paraId="742CFF2B" w14:textId="77777777" w:rsidR="000104EA" w:rsidRPr="00825FC4" w:rsidRDefault="000104EA" w:rsidP="000104EA">
      <w:pPr>
        <w:tabs>
          <w:tab w:val="left" w:pos="360"/>
        </w:tabs>
        <w:spacing w:line="204" w:lineRule="auto"/>
        <w:rPr>
          <w:rFonts w:ascii="Verdana" w:hAnsi="Verdana" w:cs="Arial"/>
          <w:color w:val="000000" w:themeColor="text1"/>
          <w:sz w:val="22"/>
          <w:szCs w:val="22"/>
        </w:rPr>
      </w:pPr>
    </w:p>
    <w:p w14:paraId="7D461CEA" w14:textId="77777777" w:rsidR="000104EA" w:rsidRPr="00825FC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have not been awarded; and</w:t>
      </w:r>
    </w:p>
    <w:p w14:paraId="05D02670" w14:textId="77777777" w:rsidR="000104EA" w:rsidRPr="00825FC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have not been denied; or</w:t>
      </w:r>
    </w:p>
    <w:p w14:paraId="1D5F39AE" w14:textId="77777777" w:rsidR="000104EA" w:rsidRPr="00825FC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have been denied and the denial is being appealed.</w:t>
      </w:r>
    </w:p>
    <w:p w14:paraId="69349B61" w14:textId="77777777" w:rsidR="000104EA" w:rsidRPr="00825FC4" w:rsidRDefault="000104EA" w:rsidP="000104EA">
      <w:pPr>
        <w:tabs>
          <w:tab w:val="left" w:pos="360"/>
        </w:tabs>
        <w:spacing w:line="204" w:lineRule="auto"/>
        <w:rPr>
          <w:rFonts w:ascii="Verdana" w:hAnsi="Verdana" w:cs="Arial"/>
          <w:b/>
          <w:i/>
          <w:color w:val="000000" w:themeColor="text1"/>
          <w:sz w:val="22"/>
          <w:szCs w:val="22"/>
        </w:rPr>
      </w:pPr>
    </w:p>
    <w:p w14:paraId="2239C9E8" w14:textId="468C0F59" w:rsidR="000104EA" w:rsidRPr="00825FC4" w:rsidRDefault="000104EA" w:rsidP="000104EA">
      <w:p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Your </w:t>
      </w:r>
      <w:r w:rsidR="00BC4E5C" w:rsidRPr="00825FC4">
        <w:rPr>
          <w:rFonts w:ascii="Verdana" w:hAnsi="Verdana" w:cs="Arial"/>
          <w:color w:val="000000" w:themeColor="text1"/>
          <w:sz w:val="22"/>
          <w:szCs w:val="22"/>
        </w:rPr>
        <w:t>Short-Term</w:t>
      </w:r>
      <w:r w:rsidRPr="00825FC4">
        <w:rPr>
          <w:rFonts w:ascii="Verdana" w:hAnsi="Verdana" w:cs="Arial"/>
          <w:color w:val="000000" w:themeColor="text1"/>
          <w:sz w:val="22"/>
          <w:szCs w:val="22"/>
        </w:rPr>
        <w:t xml:space="preserve"> Disability payment will NOT be reduced by the estimated amount if you:</w:t>
      </w:r>
    </w:p>
    <w:p w14:paraId="1E0391D0" w14:textId="77777777" w:rsidR="000104EA" w:rsidRPr="00825FC4" w:rsidRDefault="000104EA" w:rsidP="000104EA">
      <w:pPr>
        <w:tabs>
          <w:tab w:val="left" w:pos="360"/>
        </w:tabs>
        <w:spacing w:line="204" w:lineRule="auto"/>
        <w:rPr>
          <w:rFonts w:ascii="Verdana" w:hAnsi="Verdana" w:cs="Arial"/>
          <w:color w:val="000000" w:themeColor="text1"/>
          <w:sz w:val="22"/>
          <w:szCs w:val="22"/>
        </w:rPr>
      </w:pPr>
    </w:p>
    <w:p w14:paraId="09FDABD0" w14:textId="3985DB32" w:rsidR="000104EA" w:rsidRPr="00825FC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apply for the disability payments listed in the deductible sources of income section and appeal your denial to all administrative levels </w:t>
      </w:r>
      <w:r w:rsidR="003F2E22" w:rsidRPr="00825FC4">
        <w:rPr>
          <w:rFonts w:ascii="Verdana" w:hAnsi="Verdana" w:cs="Arial"/>
          <w:color w:val="000000" w:themeColor="text1"/>
          <w:sz w:val="22"/>
          <w:szCs w:val="22"/>
        </w:rPr>
        <w:t>We</w:t>
      </w:r>
      <w:r w:rsidRPr="00825FC4">
        <w:rPr>
          <w:rFonts w:ascii="Verdana" w:hAnsi="Verdana" w:cs="Arial"/>
          <w:color w:val="000000" w:themeColor="text1"/>
          <w:sz w:val="22"/>
          <w:szCs w:val="22"/>
        </w:rPr>
        <w:t xml:space="preserve"> feel are necessary; and</w:t>
      </w:r>
    </w:p>
    <w:p w14:paraId="3060445E" w14:textId="77777777" w:rsidR="000104EA" w:rsidRPr="00825FC4" w:rsidRDefault="000104EA" w:rsidP="000104EA">
      <w:pPr>
        <w:tabs>
          <w:tab w:val="left" w:pos="360"/>
        </w:tabs>
        <w:spacing w:line="204" w:lineRule="auto"/>
        <w:rPr>
          <w:rFonts w:ascii="Verdana" w:hAnsi="Verdana" w:cs="Arial"/>
          <w:color w:val="000000" w:themeColor="text1"/>
          <w:sz w:val="22"/>
          <w:szCs w:val="22"/>
        </w:rPr>
      </w:pPr>
    </w:p>
    <w:p w14:paraId="782B9DC4" w14:textId="77777777" w:rsidR="000104EA" w:rsidRPr="00825FC4" w:rsidRDefault="000104EA" w:rsidP="000104EA">
      <w:p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If your payment has been reduced by an estimated amount, your payment will be adjusted when we receive proof:</w:t>
      </w:r>
    </w:p>
    <w:p w14:paraId="3C505D51" w14:textId="77777777" w:rsidR="000104EA" w:rsidRPr="00825FC4" w:rsidRDefault="000104EA" w:rsidP="000104EA">
      <w:pPr>
        <w:tabs>
          <w:tab w:val="left" w:pos="360"/>
        </w:tabs>
        <w:spacing w:line="204" w:lineRule="auto"/>
        <w:rPr>
          <w:rFonts w:ascii="Verdana" w:hAnsi="Verdana" w:cs="Arial"/>
          <w:color w:val="000000" w:themeColor="text1"/>
          <w:sz w:val="22"/>
          <w:szCs w:val="22"/>
        </w:rPr>
      </w:pPr>
    </w:p>
    <w:p w14:paraId="7218C2AA" w14:textId="77777777" w:rsidR="000104EA" w:rsidRPr="00825FC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of the amount awarded; or</w:t>
      </w:r>
    </w:p>
    <w:p w14:paraId="3AF0F695" w14:textId="21B14856" w:rsidR="000104EA" w:rsidRPr="00825FC4" w:rsidRDefault="000104EA" w:rsidP="000104EA">
      <w:pPr>
        <w:pStyle w:val="ListParagraph"/>
        <w:numPr>
          <w:ilvl w:val="0"/>
          <w:numId w:val="2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that benefits have been denied and all appeals that </w:t>
      </w:r>
      <w:r w:rsidR="003F2E22" w:rsidRPr="00825FC4">
        <w:rPr>
          <w:rFonts w:ascii="Verdana" w:hAnsi="Verdana" w:cs="Arial"/>
          <w:color w:val="000000" w:themeColor="text1"/>
          <w:sz w:val="22"/>
          <w:szCs w:val="22"/>
        </w:rPr>
        <w:t>We</w:t>
      </w:r>
      <w:r w:rsidRPr="00825FC4">
        <w:rPr>
          <w:rFonts w:ascii="Verdana" w:hAnsi="Verdana" w:cs="Arial"/>
          <w:color w:val="000000" w:themeColor="text1"/>
          <w:sz w:val="22"/>
          <w:szCs w:val="22"/>
        </w:rPr>
        <w:t xml:space="preserve"> feel</w:t>
      </w:r>
      <w:r w:rsidR="003F2E22" w:rsidRPr="00825FC4">
        <w:rPr>
          <w:rFonts w:ascii="Verdana" w:hAnsi="Verdana" w:cs="Arial"/>
          <w:color w:val="000000" w:themeColor="text1"/>
          <w:sz w:val="22"/>
          <w:szCs w:val="22"/>
        </w:rPr>
        <w:t xml:space="preserve"> is </w:t>
      </w:r>
      <w:r w:rsidRPr="00825FC4">
        <w:rPr>
          <w:rFonts w:ascii="Verdana" w:hAnsi="Verdana" w:cs="Arial"/>
          <w:color w:val="000000" w:themeColor="text1"/>
          <w:sz w:val="22"/>
          <w:szCs w:val="22"/>
        </w:rPr>
        <w:t>necessary have been completed. In this case, a lump sum refund of the estimated amount will be made to you.</w:t>
      </w:r>
    </w:p>
    <w:p w14:paraId="493091AA" w14:textId="77777777" w:rsidR="000104EA" w:rsidRPr="00825FC4" w:rsidRDefault="000104EA" w:rsidP="000104EA">
      <w:pPr>
        <w:tabs>
          <w:tab w:val="left" w:pos="360"/>
        </w:tabs>
        <w:spacing w:line="204" w:lineRule="auto"/>
        <w:rPr>
          <w:rFonts w:ascii="Verdana" w:hAnsi="Verdana" w:cs="Arial"/>
          <w:color w:val="000000" w:themeColor="text1"/>
          <w:sz w:val="22"/>
          <w:szCs w:val="22"/>
        </w:rPr>
      </w:pPr>
    </w:p>
    <w:p w14:paraId="6750F0EF" w14:textId="77777777" w:rsidR="000104EA" w:rsidRPr="00825FC4" w:rsidRDefault="000104EA" w:rsidP="000104EA">
      <w:p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If you receive a lump sum payment from any deductible sources of income, the lump sum will be pro-rated on a weekly basis over the </w:t>
      </w:r>
      <w:proofErr w:type="gramStart"/>
      <w:r w:rsidRPr="00825FC4">
        <w:rPr>
          <w:rFonts w:ascii="Verdana" w:hAnsi="Verdana" w:cs="Arial"/>
          <w:color w:val="000000" w:themeColor="text1"/>
          <w:sz w:val="22"/>
          <w:szCs w:val="22"/>
        </w:rPr>
        <w:t>time period</w:t>
      </w:r>
      <w:proofErr w:type="gramEnd"/>
      <w:r w:rsidRPr="00825FC4">
        <w:rPr>
          <w:rFonts w:ascii="Verdana" w:hAnsi="Verdana" w:cs="Arial"/>
          <w:color w:val="000000" w:themeColor="text1"/>
          <w:sz w:val="22"/>
          <w:szCs w:val="22"/>
        </w:rPr>
        <w:t xml:space="preserve"> for which the sum was given. If no </w:t>
      </w:r>
      <w:proofErr w:type="gramStart"/>
      <w:r w:rsidRPr="00825FC4">
        <w:rPr>
          <w:rFonts w:ascii="Verdana" w:hAnsi="Verdana" w:cs="Arial"/>
          <w:color w:val="000000" w:themeColor="text1"/>
          <w:sz w:val="22"/>
          <w:szCs w:val="22"/>
        </w:rPr>
        <w:t>time period</w:t>
      </w:r>
      <w:proofErr w:type="gramEnd"/>
      <w:r w:rsidRPr="00825FC4">
        <w:rPr>
          <w:rFonts w:ascii="Verdana" w:hAnsi="Verdana" w:cs="Arial"/>
          <w:color w:val="000000" w:themeColor="text1"/>
          <w:sz w:val="22"/>
          <w:szCs w:val="22"/>
        </w:rPr>
        <w:t xml:space="preserve"> is stated, the sum will be pro-rated on a weekly basis to the end of the maximum period of payment.</w:t>
      </w:r>
    </w:p>
    <w:p w14:paraId="2737FA49" w14:textId="77777777" w:rsidR="00CD75D3" w:rsidRPr="00825FC4" w:rsidRDefault="00CD75D3" w:rsidP="001916FF">
      <w:pPr>
        <w:tabs>
          <w:tab w:val="left" w:pos="360"/>
        </w:tabs>
        <w:spacing w:line="204" w:lineRule="auto"/>
        <w:rPr>
          <w:rFonts w:ascii="Verdana" w:hAnsi="Verdana" w:cs="Arial"/>
          <w:color w:val="000000" w:themeColor="text1"/>
          <w:sz w:val="22"/>
          <w:szCs w:val="22"/>
        </w:rPr>
      </w:pPr>
    </w:p>
    <w:p w14:paraId="298986DB" w14:textId="77777777" w:rsidR="002D3F11" w:rsidRPr="00825FC4" w:rsidRDefault="002D3F11">
      <w:pPr>
        <w:tabs>
          <w:tab w:val="left" w:pos="360"/>
        </w:tabs>
        <w:spacing w:line="204" w:lineRule="auto"/>
        <w:rPr>
          <w:rFonts w:ascii="Verdana" w:hAnsi="Verdana" w:cs="Arial"/>
          <w:color w:val="000000" w:themeColor="text1"/>
          <w:sz w:val="22"/>
          <w:szCs w:val="22"/>
        </w:rPr>
      </w:pPr>
    </w:p>
    <w:p w14:paraId="1C074C36" w14:textId="64BA9B87" w:rsidR="00E32FEE" w:rsidRPr="00825FC4" w:rsidRDefault="00E32FEE">
      <w:pPr>
        <w:spacing w:line="204" w:lineRule="auto"/>
        <w:outlineLvl w:val="0"/>
        <w:rPr>
          <w:rFonts w:ascii="Verdana" w:hAnsi="Verdana" w:cs="Arial"/>
          <w:b/>
          <w:i/>
          <w:color w:val="000000" w:themeColor="text1"/>
          <w:sz w:val="22"/>
          <w:szCs w:val="22"/>
        </w:rPr>
      </w:pPr>
      <w:r w:rsidRPr="00825FC4">
        <w:rPr>
          <w:rFonts w:ascii="Verdana" w:hAnsi="Verdana" w:cs="Arial"/>
          <w:b/>
          <w:i/>
          <w:color w:val="000000" w:themeColor="text1"/>
          <w:sz w:val="22"/>
          <w:szCs w:val="22"/>
        </w:rPr>
        <w:t xml:space="preserve">HOW LONG WILL </w:t>
      </w:r>
      <w:r w:rsidR="00FD55C1" w:rsidRPr="00825FC4">
        <w:rPr>
          <w:rFonts w:ascii="Verdana" w:hAnsi="Verdana" w:cs="Arial"/>
          <w:b/>
          <w:i/>
          <w:color w:val="000000" w:themeColor="text1"/>
          <w:sz w:val="22"/>
          <w:szCs w:val="22"/>
        </w:rPr>
        <w:t xml:space="preserve">WE </w:t>
      </w:r>
      <w:r w:rsidR="0098446D" w:rsidRPr="00825FC4">
        <w:rPr>
          <w:rFonts w:ascii="Verdana" w:hAnsi="Verdana" w:cs="Arial"/>
          <w:b/>
          <w:i/>
          <w:color w:val="000000" w:themeColor="text1"/>
          <w:sz w:val="22"/>
          <w:szCs w:val="22"/>
        </w:rPr>
        <w:t>CONTINUE TO SEND YOU PAYMENTS</w:t>
      </w:r>
      <w:r w:rsidRPr="00825FC4">
        <w:rPr>
          <w:rFonts w:ascii="Verdana" w:hAnsi="Verdana" w:cs="Arial"/>
          <w:b/>
          <w:i/>
          <w:color w:val="000000" w:themeColor="text1"/>
          <w:sz w:val="22"/>
          <w:szCs w:val="22"/>
        </w:rPr>
        <w:t>?</w:t>
      </w:r>
    </w:p>
    <w:p w14:paraId="5F03867C" w14:textId="77777777" w:rsidR="00E32FEE" w:rsidRPr="00825FC4" w:rsidRDefault="00E32FEE">
      <w:pPr>
        <w:spacing w:line="204" w:lineRule="auto"/>
        <w:outlineLvl w:val="0"/>
        <w:rPr>
          <w:rFonts w:ascii="Verdana" w:hAnsi="Verdana" w:cs="Arial"/>
          <w:color w:val="000000" w:themeColor="text1"/>
          <w:sz w:val="22"/>
          <w:szCs w:val="22"/>
        </w:rPr>
      </w:pPr>
    </w:p>
    <w:p w14:paraId="254B3F34" w14:textId="0C80CE7A" w:rsidR="00E32FEE" w:rsidRPr="00825FC4" w:rsidRDefault="00FD55C1">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We</w:t>
      </w:r>
      <w:r w:rsidR="0098446D" w:rsidRPr="00825FC4">
        <w:rPr>
          <w:rFonts w:ascii="Verdana" w:hAnsi="Verdana" w:cs="Arial"/>
          <w:color w:val="000000" w:themeColor="text1"/>
          <w:sz w:val="22"/>
          <w:szCs w:val="22"/>
        </w:rPr>
        <w:t xml:space="preserve"> will send you </w:t>
      </w:r>
      <w:r w:rsidR="00E32FEE" w:rsidRPr="00825FC4">
        <w:rPr>
          <w:rFonts w:ascii="Verdana" w:hAnsi="Verdana" w:cs="Arial"/>
          <w:color w:val="000000" w:themeColor="text1"/>
          <w:sz w:val="22"/>
          <w:szCs w:val="22"/>
        </w:rPr>
        <w:t xml:space="preserve">a payment each week you qualify for benefits up to the </w:t>
      </w:r>
      <w:r w:rsidR="00E32FEE" w:rsidRPr="00825FC4">
        <w:rPr>
          <w:rFonts w:ascii="Verdana" w:hAnsi="Verdana" w:cs="Arial"/>
          <w:b/>
          <w:color w:val="000000" w:themeColor="text1"/>
          <w:sz w:val="22"/>
          <w:szCs w:val="22"/>
        </w:rPr>
        <w:t>maximum period of payment</w:t>
      </w:r>
      <w:r w:rsidR="00E32FEE" w:rsidRPr="00825FC4">
        <w:rPr>
          <w:rFonts w:ascii="Verdana" w:hAnsi="Verdana" w:cs="Arial"/>
          <w:color w:val="000000" w:themeColor="text1"/>
          <w:sz w:val="22"/>
          <w:szCs w:val="22"/>
        </w:rPr>
        <w:t xml:space="preserve">. </w:t>
      </w:r>
      <w:r w:rsidR="0098446D" w:rsidRPr="00825FC4">
        <w:rPr>
          <w:rFonts w:ascii="Verdana" w:hAnsi="Verdana" w:cs="Arial"/>
          <w:color w:val="000000" w:themeColor="text1"/>
          <w:sz w:val="22"/>
          <w:szCs w:val="22"/>
        </w:rPr>
        <w:t xml:space="preserve">Your maximum period of payment is </w:t>
      </w:r>
      <w:r w:rsidR="00606758" w:rsidRPr="00825FC4">
        <w:rPr>
          <w:rFonts w:ascii="Verdana" w:hAnsi="Verdana" w:cs="Arial"/>
          <w:color w:val="000000" w:themeColor="text1"/>
          <w:sz w:val="22"/>
          <w:szCs w:val="22"/>
        </w:rPr>
        <w:t>26</w:t>
      </w:r>
      <w:r w:rsidR="0098446D" w:rsidRPr="00825FC4">
        <w:rPr>
          <w:rFonts w:ascii="Verdana" w:hAnsi="Verdana" w:cs="Arial"/>
          <w:color w:val="000000" w:themeColor="text1"/>
          <w:sz w:val="22"/>
          <w:szCs w:val="22"/>
        </w:rPr>
        <w:t xml:space="preserve"> weeks during a continuous period of disability.</w:t>
      </w:r>
    </w:p>
    <w:p w14:paraId="52C486E8" w14:textId="77777777" w:rsidR="00001FD2" w:rsidRPr="00825FC4" w:rsidRDefault="00001FD2">
      <w:pPr>
        <w:rPr>
          <w:rFonts w:ascii="Verdana" w:hAnsi="Verdana" w:cs="Arial"/>
          <w:b/>
          <w:i/>
          <w:color w:val="000000" w:themeColor="text1"/>
          <w:sz w:val="22"/>
          <w:szCs w:val="22"/>
        </w:rPr>
      </w:pPr>
    </w:p>
    <w:p w14:paraId="58784407" w14:textId="77777777" w:rsidR="00E32FEE" w:rsidRPr="00825FC4" w:rsidRDefault="00E32FEE">
      <w:pPr>
        <w:rPr>
          <w:rFonts w:ascii="Verdana" w:hAnsi="Verdana" w:cs="Arial"/>
          <w:color w:val="000000" w:themeColor="text1"/>
          <w:sz w:val="22"/>
          <w:szCs w:val="22"/>
        </w:rPr>
      </w:pPr>
      <w:r w:rsidRPr="00825FC4">
        <w:rPr>
          <w:rFonts w:ascii="Verdana" w:hAnsi="Verdana" w:cs="Arial"/>
          <w:b/>
          <w:i/>
          <w:color w:val="000000" w:themeColor="text1"/>
          <w:sz w:val="22"/>
          <w:szCs w:val="22"/>
        </w:rPr>
        <w:t>WHEN WILL PAYMENTS STOP?</w:t>
      </w:r>
    </w:p>
    <w:p w14:paraId="18D6A0E7" w14:textId="77777777" w:rsidR="00E32FEE" w:rsidRPr="00825FC4" w:rsidRDefault="00E32FEE">
      <w:pPr>
        <w:rPr>
          <w:rFonts w:ascii="Verdana" w:hAnsi="Verdana" w:cs="Arial"/>
          <w:color w:val="000000" w:themeColor="text1"/>
          <w:sz w:val="22"/>
          <w:szCs w:val="22"/>
        </w:rPr>
      </w:pPr>
    </w:p>
    <w:p w14:paraId="7CE78805" w14:textId="77777777" w:rsidR="00E32FEE" w:rsidRPr="00825FC4" w:rsidRDefault="00E32FEE">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We will stop sending you payments and your claim will end on the earliest of the following:</w:t>
      </w:r>
    </w:p>
    <w:p w14:paraId="595A1A4E" w14:textId="77777777" w:rsidR="0098446D" w:rsidRPr="00825FC4" w:rsidRDefault="0098446D" w:rsidP="0098446D">
      <w:pPr>
        <w:spacing w:line="204" w:lineRule="auto"/>
        <w:rPr>
          <w:rFonts w:ascii="Verdana" w:hAnsi="Verdana" w:cs="Arial"/>
          <w:color w:val="000000" w:themeColor="text1"/>
          <w:sz w:val="22"/>
          <w:szCs w:val="22"/>
        </w:rPr>
      </w:pPr>
    </w:p>
    <w:p w14:paraId="70B01127" w14:textId="77777777" w:rsidR="0098446D" w:rsidRPr="00825FC4" w:rsidRDefault="0098446D" w:rsidP="0098446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when you are able to work in your regular occupation on a </w:t>
      </w:r>
      <w:r w:rsidRPr="00825FC4">
        <w:rPr>
          <w:rFonts w:ascii="Verdana" w:hAnsi="Verdana" w:cs="Arial"/>
          <w:b/>
          <w:color w:val="000000" w:themeColor="text1"/>
          <w:sz w:val="22"/>
          <w:szCs w:val="22"/>
        </w:rPr>
        <w:t>part-time basis</w:t>
      </w:r>
      <w:r w:rsidRPr="00825FC4">
        <w:rPr>
          <w:rFonts w:ascii="Verdana" w:hAnsi="Verdana" w:cs="Arial"/>
          <w:color w:val="000000" w:themeColor="text1"/>
          <w:sz w:val="22"/>
          <w:szCs w:val="22"/>
        </w:rPr>
        <w:t xml:space="preserve"> and you do </w:t>
      </w:r>
      <w:proofErr w:type="gramStart"/>
      <w:r w:rsidRPr="00825FC4">
        <w:rPr>
          <w:rFonts w:ascii="Verdana" w:hAnsi="Verdana" w:cs="Arial"/>
          <w:color w:val="000000" w:themeColor="text1"/>
          <w:sz w:val="22"/>
          <w:szCs w:val="22"/>
        </w:rPr>
        <w:t>not;</w:t>
      </w:r>
      <w:proofErr w:type="gramEnd"/>
    </w:p>
    <w:p w14:paraId="2D8EF7CF" w14:textId="77777777" w:rsidR="0098446D" w:rsidRPr="00825FC4" w:rsidRDefault="0098446D" w:rsidP="0098446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the end of the maximum period of </w:t>
      </w:r>
      <w:proofErr w:type="gramStart"/>
      <w:r w:rsidRPr="00825FC4">
        <w:rPr>
          <w:rFonts w:ascii="Verdana" w:hAnsi="Verdana" w:cs="Arial"/>
          <w:color w:val="000000" w:themeColor="text1"/>
          <w:sz w:val="22"/>
          <w:szCs w:val="22"/>
        </w:rPr>
        <w:t>payment;</w:t>
      </w:r>
      <w:proofErr w:type="gramEnd"/>
    </w:p>
    <w:p w14:paraId="60C596BD" w14:textId="77777777" w:rsidR="0098446D" w:rsidRPr="00825FC4" w:rsidRDefault="0098446D" w:rsidP="0098446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the date you are no longer disab</w:t>
      </w:r>
      <w:r w:rsidR="000104EA" w:rsidRPr="00825FC4">
        <w:rPr>
          <w:rFonts w:ascii="Verdana" w:hAnsi="Verdana" w:cs="Arial"/>
          <w:color w:val="000000" w:themeColor="text1"/>
          <w:sz w:val="22"/>
          <w:szCs w:val="22"/>
        </w:rPr>
        <w:t>led under the terms of the plan.</w:t>
      </w:r>
    </w:p>
    <w:p w14:paraId="1734C8FF" w14:textId="77777777" w:rsidR="0098446D" w:rsidRPr="00825FC4" w:rsidRDefault="0098446D" w:rsidP="0098446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the date you fail to submit proof of continuing </w:t>
      </w:r>
      <w:proofErr w:type="gramStart"/>
      <w:r w:rsidRPr="00825FC4">
        <w:rPr>
          <w:rFonts w:ascii="Verdana" w:hAnsi="Verdana" w:cs="Arial"/>
          <w:color w:val="000000" w:themeColor="text1"/>
          <w:sz w:val="22"/>
          <w:szCs w:val="22"/>
        </w:rPr>
        <w:t>disability;</w:t>
      </w:r>
      <w:proofErr w:type="gramEnd"/>
    </w:p>
    <w:p w14:paraId="5F0FAD89" w14:textId="77777777" w:rsidR="0098446D" w:rsidRPr="00825FC4" w:rsidRDefault="0098446D" w:rsidP="0098446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after 12 months of payments if you are considered to reside outside the United States or Canada. You will be considered to reside outside these countries when you have been outside the United States or Canada for a total period of 6 months or more during any 12 consecutive months of </w:t>
      </w:r>
      <w:proofErr w:type="gramStart"/>
      <w:r w:rsidRPr="00825FC4">
        <w:rPr>
          <w:rFonts w:ascii="Verdana" w:hAnsi="Verdana" w:cs="Arial"/>
          <w:color w:val="000000" w:themeColor="text1"/>
          <w:sz w:val="22"/>
          <w:szCs w:val="22"/>
        </w:rPr>
        <w:t>benefits;</w:t>
      </w:r>
      <w:proofErr w:type="gramEnd"/>
    </w:p>
    <w:p w14:paraId="778144DF" w14:textId="77777777" w:rsidR="0098446D" w:rsidRPr="00825FC4" w:rsidRDefault="0098446D" w:rsidP="0098446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the date your disability earnings exceed the amount allowable under the </w:t>
      </w:r>
      <w:proofErr w:type="gramStart"/>
      <w:r w:rsidRPr="00825FC4">
        <w:rPr>
          <w:rFonts w:ascii="Verdana" w:hAnsi="Verdana" w:cs="Arial"/>
          <w:color w:val="000000" w:themeColor="text1"/>
          <w:sz w:val="22"/>
          <w:szCs w:val="22"/>
        </w:rPr>
        <w:t>plan;</w:t>
      </w:r>
      <w:proofErr w:type="gramEnd"/>
    </w:p>
    <w:p w14:paraId="7F34DFF4" w14:textId="02935413" w:rsidR="003D53FA" w:rsidRPr="00825FC4" w:rsidRDefault="003D53FA" w:rsidP="0098446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upon termination of employment</w:t>
      </w:r>
    </w:p>
    <w:p w14:paraId="353C12A1" w14:textId="4151EE6F" w:rsidR="0098446D" w:rsidRPr="00825FC4" w:rsidRDefault="0098446D" w:rsidP="0098446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the date you die.</w:t>
      </w:r>
    </w:p>
    <w:p w14:paraId="5CA36874" w14:textId="77777777" w:rsidR="0098446D" w:rsidRPr="00825FC4" w:rsidRDefault="0098446D" w:rsidP="0098446D">
      <w:pPr>
        <w:spacing w:line="204" w:lineRule="auto"/>
        <w:rPr>
          <w:rFonts w:ascii="Verdana" w:hAnsi="Verdana" w:cs="Arial"/>
          <w:color w:val="000000" w:themeColor="text1"/>
          <w:sz w:val="22"/>
          <w:szCs w:val="22"/>
        </w:rPr>
      </w:pPr>
    </w:p>
    <w:p w14:paraId="03EB0C4D" w14:textId="77777777" w:rsidR="00D12898" w:rsidRPr="00825FC4" w:rsidRDefault="00D12898" w:rsidP="00D12898">
      <w:pPr>
        <w:rPr>
          <w:rFonts w:ascii="Verdana" w:hAnsi="Verdana" w:cs="Arial"/>
          <w:strike/>
          <w:color w:val="000000" w:themeColor="text1"/>
          <w:sz w:val="22"/>
          <w:szCs w:val="22"/>
        </w:rPr>
      </w:pPr>
    </w:p>
    <w:p w14:paraId="60959793" w14:textId="77777777" w:rsidR="00C93993" w:rsidRPr="00825FC4" w:rsidRDefault="00C93993" w:rsidP="00D12898">
      <w:pPr>
        <w:tabs>
          <w:tab w:val="left" w:pos="360"/>
        </w:tabs>
        <w:spacing w:line="204" w:lineRule="auto"/>
        <w:rPr>
          <w:rFonts w:ascii="Verdana" w:hAnsi="Verdana" w:cs="Arial"/>
          <w:b/>
          <w:i/>
          <w:color w:val="000000" w:themeColor="text1"/>
          <w:sz w:val="22"/>
          <w:szCs w:val="22"/>
        </w:rPr>
      </w:pPr>
    </w:p>
    <w:p w14:paraId="12D16B4D" w14:textId="77777777" w:rsidR="00C93993" w:rsidRPr="00825FC4" w:rsidRDefault="00C93993" w:rsidP="00D12898">
      <w:pPr>
        <w:tabs>
          <w:tab w:val="left" w:pos="360"/>
        </w:tabs>
        <w:spacing w:line="204" w:lineRule="auto"/>
        <w:rPr>
          <w:rFonts w:ascii="Verdana" w:hAnsi="Verdana" w:cs="Arial"/>
          <w:b/>
          <w:i/>
          <w:color w:val="000000" w:themeColor="text1"/>
          <w:sz w:val="22"/>
          <w:szCs w:val="22"/>
        </w:rPr>
      </w:pPr>
    </w:p>
    <w:p w14:paraId="46A7D3F2" w14:textId="77777777" w:rsidR="00C93993" w:rsidRPr="00825FC4" w:rsidRDefault="00C93993" w:rsidP="00D12898">
      <w:pPr>
        <w:tabs>
          <w:tab w:val="left" w:pos="360"/>
        </w:tabs>
        <w:spacing w:line="204" w:lineRule="auto"/>
        <w:rPr>
          <w:rFonts w:ascii="Verdana" w:hAnsi="Verdana" w:cs="Arial"/>
          <w:b/>
          <w:i/>
          <w:color w:val="000000" w:themeColor="text1"/>
          <w:sz w:val="22"/>
          <w:szCs w:val="22"/>
        </w:rPr>
      </w:pPr>
    </w:p>
    <w:p w14:paraId="12E97CA7" w14:textId="77777777" w:rsidR="00C93993" w:rsidRPr="00825FC4" w:rsidRDefault="00C93993" w:rsidP="00D12898">
      <w:pPr>
        <w:tabs>
          <w:tab w:val="left" w:pos="360"/>
        </w:tabs>
        <w:spacing w:line="204" w:lineRule="auto"/>
        <w:rPr>
          <w:rFonts w:ascii="Verdana" w:hAnsi="Verdana" w:cs="Arial"/>
          <w:b/>
          <w:i/>
          <w:color w:val="000000" w:themeColor="text1"/>
          <w:sz w:val="22"/>
          <w:szCs w:val="22"/>
        </w:rPr>
      </w:pPr>
    </w:p>
    <w:p w14:paraId="6B43977F" w14:textId="2F7ABE76" w:rsidR="00D12898" w:rsidRPr="00825FC4" w:rsidRDefault="00D12898" w:rsidP="00D12898">
      <w:pPr>
        <w:tabs>
          <w:tab w:val="left" w:pos="360"/>
        </w:tabs>
        <w:spacing w:line="204" w:lineRule="auto"/>
        <w:rPr>
          <w:rFonts w:ascii="Verdana" w:hAnsi="Verdana" w:cs="Arial"/>
          <w:b/>
          <w:i/>
          <w:color w:val="000000" w:themeColor="text1"/>
          <w:sz w:val="22"/>
          <w:szCs w:val="22"/>
        </w:rPr>
      </w:pPr>
      <w:r w:rsidRPr="00825FC4">
        <w:rPr>
          <w:rFonts w:ascii="Verdana" w:hAnsi="Verdana" w:cs="Arial"/>
          <w:b/>
          <w:i/>
          <w:color w:val="000000" w:themeColor="text1"/>
          <w:sz w:val="22"/>
          <w:szCs w:val="22"/>
        </w:rPr>
        <w:lastRenderedPageBreak/>
        <w:t>WHAT DISABILITIES ARE NOT COVERED UNDER YOUR PLAN?</w:t>
      </w:r>
    </w:p>
    <w:p w14:paraId="1B17E5D0" w14:textId="77777777" w:rsidR="00D12898" w:rsidRPr="00825FC4" w:rsidRDefault="00D12898" w:rsidP="00D12898">
      <w:pPr>
        <w:spacing w:line="204" w:lineRule="auto"/>
        <w:rPr>
          <w:rFonts w:ascii="Verdana" w:hAnsi="Verdana" w:cs="Arial"/>
          <w:strike/>
          <w:color w:val="000000" w:themeColor="text1"/>
          <w:sz w:val="22"/>
          <w:szCs w:val="22"/>
        </w:rPr>
      </w:pPr>
    </w:p>
    <w:p w14:paraId="36D3A85B" w14:textId="00EAEF5A" w:rsidR="00BC4E5C" w:rsidRPr="00825FC4" w:rsidRDefault="00BC4E5C" w:rsidP="00F1655D">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Your Plan does not cover, and will not pay a benefit for any Disability:</w:t>
      </w:r>
    </w:p>
    <w:p w14:paraId="70EE7B27" w14:textId="71E83B20" w:rsidR="00BC4E5C" w:rsidRPr="00825FC4" w:rsidRDefault="00BC4E5C" w:rsidP="00F1655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unless You are under the Regular Care of a </w:t>
      </w:r>
      <w:proofErr w:type="gramStart"/>
      <w:r w:rsidRPr="00825FC4">
        <w:rPr>
          <w:rFonts w:ascii="Verdana" w:hAnsi="Verdana" w:cs="Arial"/>
          <w:color w:val="000000" w:themeColor="text1"/>
          <w:sz w:val="22"/>
          <w:szCs w:val="22"/>
        </w:rPr>
        <w:t>Physician;</w:t>
      </w:r>
      <w:proofErr w:type="gramEnd"/>
    </w:p>
    <w:p w14:paraId="07F78E0B" w14:textId="6F4303BA" w:rsidR="00BC4E5C" w:rsidRPr="00825FC4" w:rsidRDefault="00BC4E5C" w:rsidP="00F1655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that is caused or contributed to by war or act of war (declared or not</w:t>
      </w:r>
      <w:proofErr w:type="gramStart"/>
      <w:r w:rsidRPr="00825FC4">
        <w:rPr>
          <w:rFonts w:ascii="Verdana" w:hAnsi="Verdana" w:cs="Arial"/>
          <w:color w:val="000000" w:themeColor="text1"/>
          <w:sz w:val="22"/>
          <w:szCs w:val="22"/>
        </w:rPr>
        <w:t>);</w:t>
      </w:r>
      <w:proofErr w:type="gramEnd"/>
    </w:p>
    <w:p w14:paraId="3F10EDAD" w14:textId="6B9DEC96" w:rsidR="00BC4E5C" w:rsidRPr="00825FC4" w:rsidRDefault="00BC4E5C" w:rsidP="00F1655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caused by Your commission of or attempt to commit a </w:t>
      </w:r>
      <w:proofErr w:type="gramStart"/>
      <w:r w:rsidRPr="00825FC4">
        <w:rPr>
          <w:rFonts w:ascii="Verdana" w:hAnsi="Verdana" w:cs="Arial"/>
          <w:color w:val="000000" w:themeColor="text1"/>
          <w:sz w:val="22"/>
          <w:szCs w:val="22"/>
        </w:rPr>
        <w:t>felony;</w:t>
      </w:r>
      <w:proofErr w:type="gramEnd"/>
    </w:p>
    <w:p w14:paraId="077AC9BD" w14:textId="4FAEDCBB" w:rsidR="00BC4E5C" w:rsidRPr="00825FC4" w:rsidRDefault="00BC4E5C" w:rsidP="00F1655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caused or contributed to by Your being engaged in an illegal </w:t>
      </w:r>
      <w:proofErr w:type="gramStart"/>
      <w:r w:rsidRPr="00825FC4">
        <w:rPr>
          <w:rFonts w:ascii="Verdana" w:hAnsi="Verdana" w:cs="Arial"/>
          <w:color w:val="000000" w:themeColor="text1"/>
          <w:sz w:val="22"/>
          <w:szCs w:val="22"/>
        </w:rPr>
        <w:t>occupation;</w:t>
      </w:r>
      <w:proofErr w:type="gramEnd"/>
    </w:p>
    <w:p w14:paraId="0C99FA81" w14:textId="498AC62B" w:rsidR="00BC4E5C" w:rsidRPr="00825FC4" w:rsidRDefault="00BC4E5C" w:rsidP="00F1655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caused or contributed to by an intentionally </w:t>
      </w:r>
      <w:r w:rsidR="00F1655D" w:rsidRPr="00825FC4">
        <w:rPr>
          <w:rFonts w:ascii="Verdana" w:hAnsi="Verdana" w:cs="Arial"/>
          <w:color w:val="000000" w:themeColor="text1"/>
          <w:sz w:val="22"/>
          <w:szCs w:val="22"/>
        </w:rPr>
        <w:t>self-inflicted</w:t>
      </w:r>
      <w:r w:rsidRPr="00825FC4">
        <w:rPr>
          <w:rFonts w:ascii="Verdana" w:hAnsi="Verdana" w:cs="Arial"/>
          <w:color w:val="000000" w:themeColor="text1"/>
          <w:sz w:val="22"/>
          <w:szCs w:val="22"/>
        </w:rPr>
        <w:t xml:space="preserve"> Injury; or</w:t>
      </w:r>
    </w:p>
    <w:p w14:paraId="0A2BEC1A" w14:textId="5BB6EA21" w:rsidR="00BC4E5C" w:rsidRPr="00825FC4" w:rsidRDefault="00BC4E5C" w:rsidP="00F1655D">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caused by cosmetic surgery and elective procedures, except surgery made necessary by illness or disease, or by</w:t>
      </w:r>
    </w:p>
    <w:p w14:paraId="657022DC" w14:textId="0229813C" w:rsidR="00F1655D" w:rsidRPr="00825FC4" w:rsidRDefault="00BC4E5C" w:rsidP="00371E83">
      <w:pPr>
        <w:pStyle w:val="ListParagraph"/>
        <w:numPr>
          <w:ilvl w:val="0"/>
          <w:numId w:val="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accidental injury</w:t>
      </w:r>
      <w:r w:rsidR="00C93993" w:rsidRPr="00825FC4">
        <w:rPr>
          <w:rFonts w:ascii="Verdana" w:hAnsi="Verdana" w:cs="Arial"/>
          <w:color w:val="000000" w:themeColor="text1"/>
          <w:sz w:val="22"/>
          <w:szCs w:val="22"/>
        </w:rPr>
        <w:t xml:space="preserve"> while working </w:t>
      </w:r>
    </w:p>
    <w:p w14:paraId="41A45300" w14:textId="77777777" w:rsidR="005F5900" w:rsidRPr="00825FC4" w:rsidRDefault="005F5900" w:rsidP="005F5900">
      <w:pPr>
        <w:spacing w:line="204" w:lineRule="auto"/>
        <w:ind w:left="735"/>
        <w:rPr>
          <w:rFonts w:ascii="Verdana" w:hAnsi="Verdana" w:cs="Arial"/>
          <w:color w:val="000000" w:themeColor="text1"/>
          <w:sz w:val="22"/>
          <w:szCs w:val="22"/>
        </w:rPr>
      </w:pPr>
    </w:p>
    <w:p w14:paraId="5FC67DE5" w14:textId="5EEDD779" w:rsidR="00723B09" w:rsidRPr="00825FC4" w:rsidRDefault="00723B09" w:rsidP="00723B09">
      <w:p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The Plan will not pay a benefit for any period of disability during which you are incarcerated.</w:t>
      </w:r>
    </w:p>
    <w:p w14:paraId="5CD8AACF" w14:textId="77777777" w:rsidR="00D12898" w:rsidRPr="00825FC4" w:rsidRDefault="00D12898" w:rsidP="00D12898">
      <w:pPr>
        <w:spacing w:line="204" w:lineRule="auto"/>
        <w:rPr>
          <w:rFonts w:ascii="Verdana" w:hAnsi="Verdana" w:cs="Arial"/>
          <w:color w:val="000000" w:themeColor="text1"/>
          <w:sz w:val="22"/>
          <w:szCs w:val="22"/>
        </w:rPr>
      </w:pPr>
    </w:p>
    <w:p w14:paraId="7F1DA142" w14:textId="2B6B7559" w:rsidR="00E32FEE" w:rsidRPr="00825FC4" w:rsidRDefault="00E32FEE" w:rsidP="00D12898">
      <w:pPr>
        <w:spacing w:line="204" w:lineRule="auto"/>
        <w:rPr>
          <w:rFonts w:ascii="Verdana" w:hAnsi="Verdana" w:cs="Arial"/>
          <w:color w:val="000000" w:themeColor="text1"/>
          <w:sz w:val="22"/>
          <w:szCs w:val="22"/>
        </w:rPr>
      </w:pPr>
      <w:r w:rsidRPr="00825FC4">
        <w:rPr>
          <w:rFonts w:ascii="Verdana" w:hAnsi="Verdana" w:cs="Arial"/>
          <w:b/>
          <w:i/>
          <w:color w:val="000000" w:themeColor="text1"/>
          <w:sz w:val="22"/>
          <w:szCs w:val="22"/>
        </w:rPr>
        <w:t xml:space="preserve">WHAT HAPPENS IF YOU RETURN TO WORK FULL TIME AND YOUR DISABILITY OCCURS AGAIN? </w:t>
      </w:r>
    </w:p>
    <w:p w14:paraId="2EC06DEB" w14:textId="77777777" w:rsidR="004B112F" w:rsidRPr="00825FC4" w:rsidRDefault="004B112F">
      <w:pPr>
        <w:tabs>
          <w:tab w:val="left" w:pos="360"/>
        </w:tabs>
        <w:spacing w:line="204" w:lineRule="auto"/>
        <w:rPr>
          <w:rFonts w:ascii="Verdana" w:hAnsi="Verdana" w:cs="Arial"/>
          <w:strike/>
          <w:color w:val="000000" w:themeColor="text1"/>
          <w:sz w:val="22"/>
          <w:szCs w:val="22"/>
        </w:rPr>
      </w:pPr>
    </w:p>
    <w:p w14:paraId="27459D79" w14:textId="77777777" w:rsidR="00553B99" w:rsidRPr="00825FC4" w:rsidRDefault="004B112F" w:rsidP="00553B99">
      <w:pPr>
        <w:pStyle w:val="ListParagraph"/>
        <w:numPr>
          <w:ilvl w:val="0"/>
          <w:numId w:val="23"/>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If your current</w:t>
      </w:r>
      <w:r w:rsidR="00553B99" w:rsidRPr="00825FC4">
        <w:rPr>
          <w:rFonts w:ascii="Verdana" w:hAnsi="Verdana" w:cs="Arial"/>
          <w:color w:val="000000" w:themeColor="text1"/>
          <w:sz w:val="22"/>
          <w:szCs w:val="22"/>
        </w:rPr>
        <w:t xml:space="preserve"> disability is related to or due to the same cause(s) as your prior disability for which </w:t>
      </w:r>
      <w:r w:rsidR="002B1ABE" w:rsidRPr="00825FC4">
        <w:rPr>
          <w:rFonts w:ascii="Verdana" w:hAnsi="Verdana" w:cs="Arial"/>
          <w:color w:val="000000" w:themeColor="text1"/>
          <w:sz w:val="22"/>
          <w:szCs w:val="22"/>
        </w:rPr>
        <w:t>we</w:t>
      </w:r>
      <w:r w:rsidR="00553B99" w:rsidRPr="00825FC4">
        <w:rPr>
          <w:rFonts w:ascii="Verdana" w:hAnsi="Verdana" w:cs="Arial"/>
          <w:color w:val="000000" w:themeColor="text1"/>
          <w:sz w:val="22"/>
          <w:szCs w:val="22"/>
        </w:rPr>
        <w:t xml:space="preserve"> made a payment:</w:t>
      </w:r>
    </w:p>
    <w:p w14:paraId="34B70147" w14:textId="77777777" w:rsidR="00553B99" w:rsidRPr="00825FC4" w:rsidRDefault="00553B99" w:rsidP="00553B99">
      <w:pPr>
        <w:tabs>
          <w:tab w:val="left" w:pos="360"/>
        </w:tabs>
        <w:spacing w:line="204" w:lineRule="auto"/>
        <w:rPr>
          <w:rFonts w:ascii="Verdana" w:hAnsi="Verdana" w:cs="Arial"/>
          <w:color w:val="000000" w:themeColor="text1"/>
          <w:sz w:val="22"/>
          <w:szCs w:val="22"/>
        </w:rPr>
      </w:pPr>
    </w:p>
    <w:p w14:paraId="6BB8BDDB" w14:textId="0C1D93B9" w:rsidR="00553B99" w:rsidRPr="00825FC4" w:rsidRDefault="002B1ABE" w:rsidP="00553B99">
      <w:pPr>
        <w:tabs>
          <w:tab w:val="left" w:pos="360"/>
        </w:tabs>
        <w:spacing w:line="204" w:lineRule="auto"/>
        <w:ind w:left="720"/>
        <w:rPr>
          <w:rFonts w:ascii="Verdana" w:hAnsi="Verdana" w:cs="Arial"/>
          <w:color w:val="000000" w:themeColor="text1"/>
          <w:sz w:val="22"/>
          <w:szCs w:val="22"/>
        </w:rPr>
      </w:pPr>
      <w:r w:rsidRPr="00825FC4">
        <w:rPr>
          <w:rFonts w:ascii="Verdana" w:hAnsi="Verdana" w:cs="Arial"/>
          <w:color w:val="000000" w:themeColor="text1"/>
          <w:sz w:val="22"/>
          <w:szCs w:val="22"/>
        </w:rPr>
        <w:t>We</w:t>
      </w:r>
      <w:r w:rsidR="00553B99" w:rsidRPr="00825FC4">
        <w:rPr>
          <w:rFonts w:ascii="Verdana" w:hAnsi="Verdana" w:cs="Arial"/>
          <w:color w:val="000000" w:themeColor="text1"/>
          <w:sz w:val="22"/>
          <w:szCs w:val="22"/>
        </w:rPr>
        <w:t xml:space="preserve"> will treat your current disability as part of your prior </w:t>
      </w:r>
      <w:proofErr w:type="gramStart"/>
      <w:r w:rsidR="00553B99" w:rsidRPr="00825FC4">
        <w:rPr>
          <w:rFonts w:ascii="Verdana" w:hAnsi="Verdana" w:cs="Arial"/>
          <w:color w:val="000000" w:themeColor="text1"/>
          <w:sz w:val="22"/>
          <w:szCs w:val="22"/>
        </w:rPr>
        <w:t>claim</w:t>
      </w:r>
      <w:proofErr w:type="gramEnd"/>
      <w:r w:rsidR="00553B99" w:rsidRPr="00825FC4">
        <w:rPr>
          <w:rFonts w:ascii="Verdana" w:hAnsi="Verdana" w:cs="Arial"/>
          <w:color w:val="000000" w:themeColor="text1"/>
          <w:sz w:val="22"/>
          <w:szCs w:val="22"/>
        </w:rPr>
        <w:t xml:space="preserve"> and you will not have to complete another elimination period when you are performing any occupation for </w:t>
      </w:r>
      <w:r w:rsidRPr="00825FC4">
        <w:rPr>
          <w:rFonts w:ascii="Verdana" w:hAnsi="Verdana" w:cs="Arial"/>
          <w:color w:val="000000" w:themeColor="text1"/>
          <w:sz w:val="22"/>
          <w:szCs w:val="22"/>
        </w:rPr>
        <w:t>us</w:t>
      </w:r>
      <w:r w:rsidR="00553B99" w:rsidRPr="00825FC4">
        <w:rPr>
          <w:rFonts w:ascii="Verdana" w:hAnsi="Verdana" w:cs="Arial"/>
          <w:color w:val="000000" w:themeColor="text1"/>
          <w:sz w:val="22"/>
          <w:szCs w:val="22"/>
        </w:rPr>
        <w:t xml:space="preserve"> on a full time basis for </w:t>
      </w:r>
      <w:r w:rsidR="00BC4E5C" w:rsidRPr="00825FC4">
        <w:rPr>
          <w:rFonts w:ascii="Verdana" w:hAnsi="Verdana" w:cs="Arial"/>
          <w:color w:val="000000" w:themeColor="text1"/>
          <w:sz w:val="22"/>
          <w:szCs w:val="22"/>
        </w:rPr>
        <w:t>30</w:t>
      </w:r>
      <w:r w:rsidR="00553B99" w:rsidRPr="00825FC4">
        <w:rPr>
          <w:rFonts w:ascii="Verdana" w:hAnsi="Verdana" w:cs="Arial"/>
          <w:color w:val="000000" w:themeColor="text1"/>
          <w:sz w:val="22"/>
          <w:szCs w:val="22"/>
        </w:rPr>
        <w:t xml:space="preserve"> consecutive days or less.</w:t>
      </w:r>
    </w:p>
    <w:p w14:paraId="29587C30" w14:textId="77777777" w:rsidR="00553B99" w:rsidRPr="00825FC4" w:rsidRDefault="00553B99" w:rsidP="00553B99">
      <w:pPr>
        <w:tabs>
          <w:tab w:val="left" w:pos="360"/>
        </w:tabs>
        <w:spacing w:line="204" w:lineRule="auto"/>
        <w:ind w:left="720"/>
        <w:rPr>
          <w:rFonts w:ascii="Verdana" w:hAnsi="Verdana" w:cs="Arial"/>
          <w:color w:val="000000" w:themeColor="text1"/>
          <w:sz w:val="22"/>
          <w:szCs w:val="22"/>
        </w:rPr>
      </w:pPr>
    </w:p>
    <w:p w14:paraId="42A0FA34" w14:textId="57BEEC2C" w:rsidR="00553B99" w:rsidRPr="00825FC4" w:rsidRDefault="00553B99" w:rsidP="00553B99">
      <w:pPr>
        <w:tabs>
          <w:tab w:val="left" w:pos="360"/>
        </w:tabs>
        <w:spacing w:line="204" w:lineRule="auto"/>
        <w:ind w:left="720"/>
        <w:rPr>
          <w:rFonts w:ascii="Verdana" w:hAnsi="Verdana" w:cs="Arial"/>
          <w:color w:val="000000" w:themeColor="text1"/>
          <w:sz w:val="22"/>
          <w:szCs w:val="22"/>
        </w:rPr>
      </w:pPr>
      <w:r w:rsidRPr="00825FC4">
        <w:rPr>
          <w:rFonts w:ascii="Verdana" w:hAnsi="Verdana" w:cs="Arial"/>
          <w:color w:val="000000" w:themeColor="text1"/>
          <w:sz w:val="22"/>
          <w:szCs w:val="22"/>
        </w:rPr>
        <w:t xml:space="preserve">If you return to work on the </w:t>
      </w:r>
      <w:r w:rsidR="00BC4E5C" w:rsidRPr="00825FC4">
        <w:rPr>
          <w:rFonts w:ascii="Verdana" w:hAnsi="Verdana" w:cs="Arial"/>
          <w:color w:val="000000" w:themeColor="text1"/>
          <w:sz w:val="22"/>
          <w:szCs w:val="22"/>
        </w:rPr>
        <w:t>31</w:t>
      </w:r>
      <w:r w:rsidR="00BC4E5C" w:rsidRPr="00825FC4">
        <w:rPr>
          <w:rFonts w:ascii="Verdana" w:hAnsi="Verdana" w:cs="Arial"/>
          <w:color w:val="000000" w:themeColor="text1"/>
          <w:sz w:val="22"/>
          <w:szCs w:val="22"/>
          <w:vertAlign w:val="superscript"/>
        </w:rPr>
        <w:t>st</w:t>
      </w:r>
      <w:r w:rsidR="00BC4E5C" w:rsidRPr="00825FC4">
        <w:rPr>
          <w:rFonts w:ascii="Verdana" w:hAnsi="Verdana" w:cs="Arial"/>
          <w:color w:val="000000" w:themeColor="text1"/>
          <w:sz w:val="22"/>
          <w:szCs w:val="22"/>
        </w:rPr>
        <w:t xml:space="preserve"> </w:t>
      </w:r>
      <w:r w:rsidRPr="00825FC4">
        <w:rPr>
          <w:rFonts w:ascii="Verdana" w:hAnsi="Verdana" w:cs="Arial"/>
          <w:color w:val="000000" w:themeColor="text1"/>
          <w:sz w:val="22"/>
          <w:szCs w:val="22"/>
        </w:rPr>
        <w:t xml:space="preserve">day, your current disability will be treated as a new claim. The new claim will be subject to all of the provisions of this </w:t>
      </w:r>
      <w:proofErr w:type="gramStart"/>
      <w:r w:rsidRPr="00825FC4">
        <w:rPr>
          <w:rFonts w:ascii="Verdana" w:hAnsi="Verdana" w:cs="Arial"/>
          <w:color w:val="000000" w:themeColor="text1"/>
          <w:sz w:val="22"/>
          <w:szCs w:val="22"/>
        </w:rPr>
        <w:t>plan</w:t>
      </w:r>
      <w:proofErr w:type="gramEnd"/>
      <w:r w:rsidRPr="00825FC4">
        <w:rPr>
          <w:rFonts w:ascii="Verdana" w:hAnsi="Verdana" w:cs="Arial"/>
          <w:color w:val="000000" w:themeColor="text1"/>
          <w:sz w:val="22"/>
          <w:szCs w:val="22"/>
        </w:rPr>
        <w:t xml:space="preserve"> and you will be required to satisfy a new elimination period.</w:t>
      </w:r>
    </w:p>
    <w:p w14:paraId="34AB82A5" w14:textId="77777777" w:rsidR="00553B99" w:rsidRPr="00825FC4" w:rsidRDefault="00553B99" w:rsidP="00553B99">
      <w:pPr>
        <w:tabs>
          <w:tab w:val="left" w:pos="360"/>
        </w:tabs>
        <w:spacing w:line="204" w:lineRule="auto"/>
        <w:rPr>
          <w:rFonts w:ascii="Verdana" w:hAnsi="Verdana" w:cs="Arial"/>
          <w:color w:val="000000" w:themeColor="text1"/>
          <w:sz w:val="22"/>
          <w:szCs w:val="22"/>
        </w:rPr>
      </w:pPr>
    </w:p>
    <w:p w14:paraId="32BFC10B" w14:textId="1FCD70BD" w:rsidR="00553B99" w:rsidRPr="00825FC4" w:rsidRDefault="00553B99" w:rsidP="00553B99">
      <w:pPr>
        <w:tabs>
          <w:tab w:val="left" w:pos="360"/>
        </w:tabs>
        <w:spacing w:line="204" w:lineRule="auto"/>
        <w:ind w:left="720" w:hanging="720"/>
        <w:rPr>
          <w:rFonts w:ascii="Verdana" w:hAnsi="Verdana" w:cs="Arial"/>
          <w:color w:val="000000" w:themeColor="text1"/>
          <w:sz w:val="22"/>
          <w:szCs w:val="22"/>
        </w:rPr>
      </w:pPr>
      <w:r w:rsidRPr="00825FC4">
        <w:rPr>
          <w:rFonts w:ascii="Verdana" w:hAnsi="Verdana" w:cs="Arial"/>
          <w:color w:val="000000" w:themeColor="text1"/>
          <w:sz w:val="22"/>
          <w:szCs w:val="22"/>
        </w:rPr>
        <w:t xml:space="preserve">      2. If your current disability is unrelated to your prior disability for which</w:t>
      </w:r>
      <w:r w:rsidR="00723B09" w:rsidRPr="00825FC4">
        <w:rPr>
          <w:rFonts w:ascii="Verdana" w:hAnsi="Verdana" w:cs="Arial"/>
          <w:color w:val="000000" w:themeColor="text1"/>
          <w:sz w:val="22"/>
          <w:szCs w:val="22"/>
        </w:rPr>
        <w:t xml:space="preserve"> a payment was made</w:t>
      </w:r>
      <w:r w:rsidRPr="00825FC4">
        <w:rPr>
          <w:rFonts w:ascii="Verdana" w:hAnsi="Verdana" w:cs="Arial"/>
          <w:color w:val="000000" w:themeColor="text1"/>
          <w:sz w:val="22"/>
          <w:szCs w:val="22"/>
        </w:rPr>
        <w:t>:</w:t>
      </w:r>
    </w:p>
    <w:p w14:paraId="015D9951" w14:textId="77777777" w:rsidR="002B1ABE" w:rsidRPr="00825FC4" w:rsidRDefault="002B1ABE" w:rsidP="00553B99">
      <w:pPr>
        <w:tabs>
          <w:tab w:val="left" w:pos="360"/>
        </w:tabs>
        <w:spacing w:line="204" w:lineRule="auto"/>
        <w:ind w:left="720" w:hanging="720"/>
        <w:rPr>
          <w:rFonts w:ascii="Verdana" w:hAnsi="Verdana" w:cs="Arial"/>
          <w:color w:val="000000" w:themeColor="text1"/>
          <w:sz w:val="22"/>
          <w:szCs w:val="22"/>
        </w:rPr>
      </w:pPr>
    </w:p>
    <w:p w14:paraId="7ECF757D" w14:textId="77777777" w:rsidR="00553B99" w:rsidRPr="00825FC4" w:rsidRDefault="00553B99" w:rsidP="00553B99">
      <w:pPr>
        <w:tabs>
          <w:tab w:val="left" w:pos="360"/>
        </w:tabs>
        <w:spacing w:line="204" w:lineRule="auto"/>
        <w:ind w:left="1440" w:hanging="720"/>
        <w:rPr>
          <w:rFonts w:ascii="Verdana" w:hAnsi="Verdana" w:cs="Arial"/>
          <w:color w:val="000000" w:themeColor="text1"/>
          <w:sz w:val="22"/>
          <w:szCs w:val="22"/>
        </w:rPr>
      </w:pPr>
      <w:r w:rsidRPr="00825FC4">
        <w:rPr>
          <w:rFonts w:ascii="Verdana" w:hAnsi="Verdana" w:cs="Arial"/>
          <w:color w:val="000000" w:themeColor="text1"/>
          <w:sz w:val="22"/>
          <w:szCs w:val="22"/>
        </w:rPr>
        <w:tab/>
      </w:r>
      <w:r w:rsidR="002B1ABE" w:rsidRPr="00825FC4">
        <w:rPr>
          <w:rFonts w:ascii="Verdana" w:hAnsi="Verdana" w:cs="Arial"/>
          <w:color w:val="000000" w:themeColor="text1"/>
          <w:sz w:val="22"/>
          <w:szCs w:val="22"/>
        </w:rPr>
        <w:t>We</w:t>
      </w:r>
      <w:r w:rsidRPr="00825FC4">
        <w:rPr>
          <w:rFonts w:ascii="Verdana" w:hAnsi="Verdana" w:cs="Arial"/>
          <w:color w:val="000000" w:themeColor="text1"/>
          <w:sz w:val="22"/>
          <w:szCs w:val="22"/>
        </w:rPr>
        <w:t xml:space="preserve"> will treat your current disability as part of your prior </w:t>
      </w:r>
      <w:proofErr w:type="gramStart"/>
      <w:r w:rsidRPr="00825FC4">
        <w:rPr>
          <w:rFonts w:ascii="Verdana" w:hAnsi="Verdana" w:cs="Arial"/>
          <w:color w:val="000000" w:themeColor="text1"/>
          <w:sz w:val="22"/>
          <w:szCs w:val="22"/>
        </w:rPr>
        <w:t>claim</w:t>
      </w:r>
      <w:proofErr w:type="gramEnd"/>
      <w:r w:rsidRPr="00825FC4">
        <w:rPr>
          <w:rFonts w:ascii="Verdana" w:hAnsi="Verdana" w:cs="Arial"/>
          <w:color w:val="000000" w:themeColor="text1"/>
          <w:sz w:val="22"/>
          <w:szCs w:val="22"/>
        </w:rPr>
        <w:t xml:space="preserve"> and you will not have to complete another elimination period when you are performing any occupation for </w:t>
      </w:r>
      <w:r w:rsidR="002B1ABE" w:rsidRPr="00825FC4">
        <w:rPr>
          <w:rFonts w:ascii="Verdana" w:hAnsi="Verdana" w:cs="Arial"/>
          <w:color w:val="000000" w:themeColor="text1"/>
          <w:sz w:val="22"/>
          <w:szCs w:val="22"/>
        </w:rPr>
        <w:t>us</w:t>
      </w:r>
      <w:r w:rsidRPr="00825FC4">
        <w:rPr>
          <w:rFonts w:ascii="Verdana" w:hAnsi="Verdana" w:cs="Arial"/>
          <w:color w:val="000000" w:themeColor="text1"/>
          <w:sz w:val="22"/>
          <w:szCs w:val="22"/>
        </w:rPr>
        <w:t xml:space="preserve"> on a full time basis for less than 1 full day. </w:t>
      </w:r>
    </w:p>
    <w:p w14:paraId="77DB3E09" w14:textId="77777777" w:rsidR="00553B99" w:rsidRPr="00825FC4" w:rsidRDefault="00553B99" w:rsidP="00553B99">
      <w:pPr>
        <w:tabs>
          <w:tab w:val="left" w:pos="360"/>
        </w:tabs>
        <w:spacing w:line="204" w:lineRule="auto"/>
        <w:rPr>
          <w:rFonts w:ascii="Verdana" w:hAnsi="Verdana" w:cs="Arial"/>
          <w:color w:val="000000" w:themeColor="text1"/>
          <w:sz w:val="22"/>
          <w:szCs w:val="22"/>
        </w:rPr>
      </w:pPr>
    </w:p>
    <w:p w14:paraId="30E7CDCA" w14:textId="77777777" w:rsidR="00553B99" w:rsidRPr="00825FC4" w:rsidRDefault="00553B99" w:rsidP="00553B99">
      <w:pPr>
        <w:tabs>
          <w:tab w:val="left" w:pos="360"/>
        </w:tabs>
        <w:spacing w:line="204" w:lineRule="auto"/>
        <w:ind w:left="720"/>
        <w:rPr>
          <w:rFonts w:ascii="Verdana" w:hAnsi="Verdana" w:cs="Arial"/>
          <w:color w:val="000000" w:themeColor="text1"/>
          <w:sz w:val="22"/>
          <w:szCs w:val="22"/>
        </w:rPr>
      </w:pPr>
      <w:r w:rsidRPr="00825FC4">
        <w:rPr>
          <w:rFonts w:ascii="Verdana" w:hAnsi="Verdana" w:cs="Arial"/>
          <w:color w:val="000000" w:themeColor="text1"/>
          <w:sz w:val="22"/>
          <w:szCs w:val="22"/>
        </w:rPr>
        <w:t>Your disability, as outlined above, will be subject to the same terms of the plan as your prior claim.</w:t>
      </w:r>
    </w:p>
    <w:p w14:paraId="47CE9539" w14:textId="77777777" w:rsidR="00553B99" w:rsidRPr="00825FC4" w:rsidRDefault="00553B99" w:rsidP="00553B99">
      <w:pPr>
        <w:tabs>
          <w:tab w:val="left" w:pos="360"/>
        </w:tabs>
        <w:spacing w:line="204" w:lineRule="auto"/>
        <w:ind w:left="720"/>
        <w:rPr>
          <w:rFonts w:ascii="Verdana" w:hAnsi="Verdana" w:cs="Arial"/>
          <w:color w:val="000000" w:themeColor="text1"/>
          <w:sz w:val="22"/>
          <w:szCs w:val="22"/>
        </w:rPr>
      </w:pPr>
    </w:p>
    <w:p w14:paraId="5B3F998D" w14:textId="77777777" w:rsidR="00553B99" w:rsidRPr="00825FC4" w:rsidRDefault="00553B99" w:rsidP="00553B99">
      <w:pPr>
        <w:tabs>
          <w:tab w:val="left" w:pos="360"/>
        </w:tabs>
        <w:spacing w:line="204" w:lineRule="auto"/>
        <w:ind w:left="720"/>
        <w:rPr>
          <w:rFonts w:ascii="Verdana" w:hAnsi="Verdana" w:cs="Arial"/>
          <w:color w:val="000000" w:themeColor="text1"/>
          <w:sz w:val="22"/>
          <w:szCs w:val="22"/>
        </w:rPr>
      </w:pPr>
      <w:r w:rsidRPr="00825FC4">
        <w:rPr>
          <w:rFonts w:ascii="Verdana" w:hAnsi="Verdana" w:cs="Arial"/>
          <w:color w:val="000000" w:themeColor="text1"/>
          <w:sz w:val="22"/>
          <w:szCs w:val="22"/>
        </w:rPr>
        <w:t xml:space="preserve">If you do not satisfy Item 1 or 2 above, your disability will be treated as a new claim and will be subject to </w:t>
      </w:r>
      <w:proofErr w:type="gramStart"/>
      <w:r w:rsidRPr="00825FC4">
        <w:rPr>
          <w:rFonts w:ascii="Verdana" w:hAnsi="Verdana" w:cs="Arial"/>
          <w:color w:val="000000" w:themeColor="text1"/>
          <w:sz w:val="22"/>
          <w:szCs w:val="22"/>
        </w:rPr>
        <w:t>all of</w:t>
      </w:r>
      <w:proofErr w:type="gramEnd"/>
      <w:r w:rsidRPr="00825FC4">
        <w:rPr>
          <w:rFonts w:ascii="Verdana" w:hAnsi="Verdana" w:cs="Arial"/>
          <w:color w:val="000000" w:themeColor="text1"/>
          <w:sz w:val="22"/>
          <w:szCs w:val="22"/>
        </w:rPr>
        <w:t xml:space="preserve"> the </w:t>
      </w:r>
      <w:r w:rsidR="00094CCA" w:rsidRPr="00825FC4">
        <w:rPr>
          <w:rFonts w:ascii="Verdana" w:hAnsi="Verdana" w:cs="Arial"/>
          <w:color w:val="000000" w:themeColor="text1"/>
          <w:sz w:val="22"/>
          <w:szCs w:val="22"/>
        </w:rPr>
        <w:t>Plan</w:t>
      </w:r>
      <w:r w:rsidRPr="00825FC4">
        <w:rPr>
          <w:rFonts w:ascii="Verdana" w:hAnsi="Verdana" w:cs="Arial"/>
          <w:color w:val="000000" w:themeColor="text1"/>
          <w:sz w:val="22"/>
          <w:szCs w:val="22"/>
        </w:rPr>
        <w:t xml:space="preserve"> provisions.</w:t>
      </w:r>
    </w:p>
    <w:p w14:paraId="31F29B01" w14:textId="77777777" w:rsidR="00553B99" w:rsidRPr="00825FC4" w:rsidRDefault="00553B99" w:rsidP="00553B99">
      <w:pPr>
        <w:tabs>
          <w:tab w:val="left" w:pos="360"/>
        </w:tabs>
        <w:spacing w:line="204" w:lineRule="auto"/>
        <w:ind w:left="720"/>
        <w:rPr>
          <w:rFonts w:ascii="Verdana" w:hAnsi="Verdana" w:cs="Arial"/>
          <w:color w:val="000000" w:themeColor="text1"/>
          <w:sz w:val="22"/>
          <w:szCs w:val="22"/>
        </w:rPr>
      </w:pPr>
    </w:p>
    <w:p w14:paraId="4331349A" w14:textId="77777777" w:rsidR="00C93F9F" w:rsidRPr="00825FC4" w:rsidRDefault="00553B99" w:rsidP="00553B99">
      <w:pPr>
        <w:tabs>
          <w:tab w:val="left" w:pos="360"/>
        </w:tabs>
        <w:spacing w:line="204" w:lineRule="auto"/>
        <w:ind w:left="720"/>
        <w:rPr>
          <w:rFonts w:ascii="Verdana" w:hAnsi="Verdana" w:cs="Arial"/>
          <w:color w:val="000000" w:themeColor="text1"/>
          <w:sz w:val="22"/>
          <w:szCs w:val="22"/>
        </w:rPr>
      </w:pPr>
      <w:r w:rsidRPr="00825FC4">
        <w:rPr>
          <w:rFonts w:ascii="Verdana" w:hAnsi="Verdana" w:cs="Arial"/>
          <w:color w:val="000000" w:themeColor="text1"/>
          <w:sz w:val="22"/>
          <w:szCs w:val="22"/>
        </w:rPr>
        <w:t xml:space="preserve">If you become entitled to payments under any other group short term disability plan, you will not be eligible for payments under </w:t>
      </w:r>
      <w:r w:rsidR="002B1ABE" w:rsidRPr="00825FC4">
        <w:rPr>
          <w:rFonts w:ascii="Verdana" w:hAnsi="Verdana" w:cs="Arial"/>
          <w:color w:val="000000" w:themeColor="text1"/>
          <w:sz w:val="22"/>
          <w:szCs w:val="22"/>
        </w:rPr>
        <w:t>th</w:t>
      </w:r>
      <w:r w:rsidR="00C10AC6" w:rsidRPr="00825FC4">
        <w:rPr>
          <w:rFonts w:ascii="Verdana" w:hAnsi="Verdana" w:cs="Arial"/>
          <w:color w:val="000000" w:themeColor="text1"/>
          <w:sz w:val="22"/>
          <w:szCs w:val="22"/>
        </w:rPr>
        <w:t>e</w:t>
      </w:r>
      <w:r w:rsidRPr="00825FC4">
        <w:rPr>
          <w:rFonts w:ascii="Verdana" w:hAnsi="Verdana" w:cs="Arial"/>
          <w:color w:val="000000" w:themeColor="text1"/>
          <w:sz w:val="22"/>
          <w:szCs w:val="22"/>
        </w:rPr>
        <w:t xml:space="preserve"> plan.</w:t>
      </w:r>
    </w:p>
    <w:p w14:paraId="51BBDD79" w14:textId="77777777" w:rsidR="00C93F9F" w:rsidRPr="00825FC4" w:rsidRDefault="00C93F9F" w:rsidP="00553B99">
      <w:pPr>
        <w:tabs>
          <w:tab w:val="left" w:pos="360"/>
        </w:tabs>
        <w:spacing w:line="204" w:lineRule="auto"/>
        <w:ind w:left="720"/>
        <w:rPr>
          <w:rFonts w:ascii="Verdana" w:hAnsi="Verdana" w:cs="Arial"/>
          <w:color w:val="000000" w:themeColor="text1"/>
          <w:sz w:val="22"/>
          <w:szCs w:val="22"/>
        </w:rPr>
      </w:pPr>
    </w:p>
    <w:p w14:paraId="2F2C4985" w14:textId="77777777" w:rsidR="00C93F9F" w:rsidRPr="00825FC4" w:rsidRDefault="00C93F9F" w:rsidP="00553B99">
      <w:pPr>
        <w:tabs>
          <w:tab w:val="left" w:pos="360"/>
        </w:tabs>
        <w:spacing w:line="204" w:lineRule="auto"/>
        <w:ind w:left="720"/>
        <w:rPr>
          <w:rFonts w:ascii="Verdana" w:hAnsi="Verdana" w:cs="Arial"/>
          <w:color w:val="000000" w:themeColor="text1"/>
          <w:sz w:val="22"/>
          <w:szCs w:val="22"/>
        </w:rPr>
      </w:pPr>
    </w:p>
    <w:p w14:paraId="510D2FA2" w14:textId="77777777" w:rsidR="00C93F9F" w:rsidRPr="00825FC4" w:rsidRDefault="00C93F9F" w:rsidP="00553B99">
      <w:pPr>
        <w:tabs>
          <w:tab w:val="left" w:pos="360"/>
        </w:tabs>
        <w:spacing w:line="204" w:lineRule="auto"/>
        <w:ind w:left="720"/>
        <w:rPr>
          <w:rFonts w:ascii="Verdana" w:hAnsi="Verdana" w:cs="Arial"/>
          <w:color w:val="000000" w:themeColor="text1"/>
          <w:sz w:val="22"/>
          <w:szCs w:val="22"/>
        </w:rPr>
      </w:pPr>
    </w:p>
    <w:p w14:paraId="01E93C29" w14:textId="77777777" w:rsidR="00C93F9F" w:rsidRPr="00825FC4" w:rsidRDefault="00C93F9F" w:rsidP="00553B99">
      <w:pPr>
        <w:tabs>
          <w:tab w:val="left" w:pos="360"/>
        </w:tabs>
        <w:spacing w:line="204" w:lineRule="auto"/>
        <w:ind w:left="720"/>
        <w:rPr>
          <w:rFonts w:ascii="Verdana" w:hAnsi="Verdana" w:cs="Arial"/>
          <w:color w:val="000000" w:themeColor="text1"/>
          <w:sz w:val="22"/>
          <w:szCs w:val="22"/>
        </w:rPr>
      </w:pPr>
    </w:p>
    <w:p w14:paraId="6BB5B05B" w14:textId="77777777" w:rsidR="00C93F9F" w:rsidRPr="00825FC4" w:rsidRDefault="00C93F9F" w:rsidP="00553B99">
      <w:pPr>
        <w:tabs>
          <w:tab w:val="left" w:pos="360"/>
        </w:tabs>
        <w:spacing w:line="204" w:lineRule="auto"/>
        <w:ind w:left="720"/>
        <w:rPr>
          <w:rFonts w:ascii="Verdana" w:hAnsi="Verdana" w:cs="Arial"/>
          <w:color w:val="000000" w:themeColor="text1"/>
          <w:sz w:val="22"/>
          <w:szCs w:val="22"/>
        </w:rPr>
      </w:pPr>
    </w:p>
    <w:p w14:paraId="343B8D7F" w14:textId="77777777" w:rsidR="00C93F9F" w:rsidRPr="00825FC4" w:rsidRDefault="00C93F9F" w:rsidP="00553B99">
      <w:pPr>
        <w:tabs>
          <w:tab w:val="left" w:pos="360"/>
        </w:tabs>
        <w:spacing w:line="204" w:lineRule="auto"/>
        <w:ind w:left="720"/>
        <w:rPr>
          <w:rFonts w:ascii="Verdana" w:hAnsi="Verdana" w:cs="Arial"/>
          <w:color w:val="000000" w:themeColor="text1"/>
          <w:sz w:val="22"/>
          <w:szCs w:val="22"/>
        </w:rPr>
      </w:pPr>
    </w:p>
    <w:p w14:paraId="6BB0040C" w14:textId="77777777" w:rsidR="00C93F9F" w:rsidRPr="00825FC4" w:rsidRDefault="00C93F9F" w:rsidP="00553B99">
      <w:pPr>
        <w:tabs>
          <w:tab w:val="left" w:pos="360"/>
        </w:tabs>
        <w:spacing w:line="204" w:lineRule="auto"/>
        <w:ind w:left="720"/>
        <w:rPr>
          <w:rFonts w:ascii="Verdana" w:hAnsi="Verdana" w:cs="Arial"/>
          <w:color w:val="000000" w:themeColor="text1"/>
          <w:sz w:val="22"/>
          <w:szCs w:val="22"/>
        </w:rPr>
      </w:pPr>
    </w:p>
    <w:p w14:paraId="5A982211" w14:textId="77777777" w:rsidR="00521FD3" w:rsidRPr="00825FC4" w:rsidRDefault="00521FD3" w:rsidP="00553B99">
      <w:pPr>
        <w:tabs>
          <w:tab w:val="left" w:pos="360"/>
        </w:tabs>
        <w:spacing w:line="204" w:lineRule="auto"/>
        <w:ind w:left="720"/>
        <w:rPr>
          <w:rFonts w:ascii="Verdana" w:hAnsi="Verdana" w:cs="Arial"/>
          <w:color w:val="000000" w:themeColor="text1"/>
          <w:sz w:val="22"/>
          <w:szCs w:val="22"/>
        </w:rPr>
      </w:pPr>
    </w:p>
    <w:p w14:paraId="195FBA9F" w14:textId="77777777" w:rsidR="00521FD3" w:rsidRPr="00825FC4" w:rsidRDefault="00521FD3" w:rsidP="00553B99">
      <w:pPr>
        <w:tabs>
          <w:tab w:val="left" w:pos="360"/>
        </w:tabs>
        <w:spacing w:line="204" w:lineRule="auto"/>
        <w:ind w:left="720"/>
        <w:rPr>
          <w:rFonts w:ascii="Verdana" w:hAnsi="Verdana" w:cs="Arial"/>
          <w:color w:val="000000" w:themeColor="text1"/>
          <w:sz w:val="22"/>
          <w:szCs w:val="22"/>
        </w:rPr>
      </w:pPr>
    </w:p>
    <w:p w14:paraId="08873471" w14:textId="77777777" w:rsidR="00521FD3" w:rsidRPr="00825FC4" w:rsidRDefault="00521FD3" w:rsidP="00553B99">
      <w:pPr>
        <w:tabs>
          <w:tab w:val="left" w:pos="360"/>
        </w:tabs>
        <w:spacing w:line="204" w:lineRule="auto"/>
        <w:ind w:left="720"/>
        <w:rPr>
          <w:rFonts w:ascii="Verdana" w:hAnsi="Verdana" w:cs="Arial"/>
          <w:color w:val="000000" w:themeColor="text1"/>
          <w:sz w:val="22"/>
          <w:szCs w:val="22"/>
        </w:rPr>
      </w:pPr>
    </w:p>
    <w:p w14:paraId="45F37BE3" w14:textId="77777777" w:rsidR="00232853" w:rsidRPr="00825FC4" w:rsidRDefault="00232853" w:rsidP="00232853">
      <w:pPr>
        <w:tabs>
          <w:tab w:val="left" w:pos="360"/>
        </w:tabs>
        <w:spacing w:line="204" w:lineRule="auto"/>
        <w:rPr>
          <w:rFonts w:ascii="Verdana" w:hAnsi="Verdana" w:cs="Arial"/>
          <w:color w:val="000000" w:themeColor="text1"/>
          <w:sz w:val="22"/>
          <w:szCs w:val="22"/>
        </w:rPr>
      </w:pPr>
    </w:p>
    <w:p w14:paraId="28E48D15" w14:textId="77777777" w:rsidR="008D763D" w:rsidRPr="00825FC4" w:rsidRDefault="008D763D" w:rsidP="00232853">
      <w:pPr>
        <w:tabs>
          <w:tab w:val="left" w:pos="360"/>
        </w:tabs>
        <w:spacing w:line="204" w:lineRule="auto"/>
        <w:jc w:val="center"/>
        <w:rPr>
          <w:rFonts w:ascii="Verdana" w:hAnsi="Verdana" w:cs="Arial"/>
          <w:b/>
          <w:color w:val="000000" w:themeColor="text1"/>
          <w:sz w:val="22"/>
          <w:szCs w:val="22"/>
        </w:rPr>
      </w:pPr>
    </w:p>
    <w:p w14:paraId="63051B65" w14:textId="77777777" w:rsidR="008D763D" w:rsidRPr="00825FC4" w:rsidRDefault="008D763D" w:rsidP="00232853">
      <w:pPr>
        <w:tabs>
          <w:tab w:val="left" w:pos="360"/>
        </w:tabs>
        <w:spacing w:line="204" w:lineRule="auto"/>
        <w:jc w:val="center"/>
        <w:rPr>
          <w:rFonts w:ascii="Verdana" w:hAnsi="Verdana" w:cs="Arial"/>
          <w:b/>
          <w:color w:val="000000" w:themeColor="text1"/>
          <w:sz w:val="22"/>
          <w:szCs w:val="22"/>
        </w:rPr>
      </w:pPr>
    </w:p>
    <w:p w14:paraId="55F8D771" w14:textId="77777777" w:rsidR="003173A4" w:rsidRPr="00825FC4" w:rsidRDefault="003173A4" w:rsidP="00232853">
      <w:pPr>
        <w:tabs>
          <w:tab w:val="left" w:pos="360"/>
        </w:tabs>
        <w:spacing w:line="204" w:lineRule="auto"/>
        <w:jc w:val="center"/>
        <w:rPr>
          <w:rFonts w:ascii="Verdana" w:hAnsi="Verdana" w:cs="Arial"/>
          <w:b/>
          <w:color w:val="000000" w:themeColor="text1"/>
          <w:sz w:val="22"/>
          <w:szCs w:val="22"/>
        </w:rPr>
      </w:pPr>
    </w:p>
    <w:p w14:paraId="05C15967" w14:textId="77777777" w:rsidR="00655E8A" w:rsidRPr="00825FC4" w:rsidRDefault="00655E8A">
      <w:pPr>
        <w:rPr>
          <w:rFonts w:ascii="Verdana" w:hAnsi="Verdana" w:cs="Arial"/>
          <w:b/>
          <w:color w:val="000000" w:themeColor="text1"/>
          <w:sz w:val="22"/>
          <w:szCs w:val="22"/>
        </w:rPr>
      </w:pPr>
      <w:bookmarkStart w:id="13" w:name="Glossary"/>
      <w:r w:rsidRPr="00825FC4">
        <w:rPr>
          <w:rFonts w:ascii="Verdana" w:hAnsi="Verdana" w:cs="Arial"/>
          <w:b/>
          <w:color w:val="000000" w:themeColor="text1"/>
          <w:sz w:val="22"/>
          <w:szCs w:val="22"/>
        </w:rPr>
        <w:br w:type="page"/>
      </w:r>
    </w:p>
    <w:p w14:paraId="466DFD84" w14:textId="2181A5C6" w:rsidR="00E32FEE" w:rsidRPr="00825FC4" w:rsidRDefault="005D2B99" w:rsidP="003173A4">
      <w:pPr>
        <w:jc w:val="center"/>
        <w:rPr>
          <w:rFonts w:ascii="Verdana" w:hAnsi="Verdana" w:cs="Arial"/>
          <w:color w:val="000000" w:themeColor="text1"/>
          <w:sz w:val="22"/>
          <w:szCs w:val="22"/>
        </w:rPr>
      </w:pPr>
      <w:r w:rsidRPr="00825FC4">
        <w:rPr>
          <w:rFonts w:ascii="Verdana" w:hAnsi="Verdana" w:cs="Arial"/>
          <w:b/>
          <w:color w:val="000000" w:themeColor="text1"/>
          <w:sz w:val="22"/>
          <w:szCs w:val="22"/>
        </w:rPr>
        <w:lastRenderedPageBreak/>
        <w:t>GLOSSARY</w:t>
      </w:r>
      <w:bookmarkEnd w:id="13"/>
    </w:p>
    <w:p w14:paraId="49931969" w14:textId="77777777" w:rsidR="00655E8A" w:rsidRPr="00825FC4" w:rsidRDefault="00655E8A">
      <w:pPr>
        <w:tabs>
          <w:tab w:val="left" w:pos="360"/>
        </w:tabs>
        <w:spacing w:line="204" w:lineRule="auto"/>
        <w:rPr>
          <w:rFonts w:ascii="Verdana" w:hAnsi="Verdana" w:cs="Arial"/>
          <w:b/>
          <w:color w:val="000000" w:themeColor="text1"/>
          <w:sz w:val="22"/>
          <w:szCs w:val="22"/>
        </w:rPr>
      </w:pPr>
    </w:p>
    <w:p w14:paraId="04A38746" w14:textId="658F67EF" w:rsidR="001A1C45" w:rsidRPr="00825FC4" w:rsidRDefault="00723B09">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ACTIVE EMPLOYMENT</w:t>
      </w:r>
      <w:r w:rsidRPr="00825FC4">
        <w:rPr>
          <w:rFonts w:ascii="Verdana" w:hAnsi="Verdana" w:cs="Arial"/>
          <w:color w:val="000000" w:themeColor="text1"/>
          <w:sz w:val="22"/>
          <w:szCs w:val="22"/>
        </w:rPr>
        <w:t xml:space="preserve"> means you are working for us for earnings that are paid regularly and that you are performing the material and substantial duties of your regular occupation.  You must be working at least the minimum number of hours as described in the Benefits </w:t>
      </w:r>
      <w:proofErr w:type="gramStart"/>
      <w:r w:rsidRPr="00825FC4">
        <w:rPr>
          <w:rFonts w:ascii="Verdana" w:hAnsi="Verdana" w:cs="Arial"/>
          <w:color w:val="000000" w:themeColor="text1"/>
          <w:sz w:val="22"/>
          <w:szCs w:val="22"/>
        </w:rPr>
        <w:t>at a Glance</w:t>
      </w:r>
      <w:proofErr w:type="gramEnd"/>
      <w:r w:rsidRPr="00825FC4">
        <w:rPr>
          <w:rFonts w:ascii="Verdana" w:hAnsi="Verdana" w:cs="Arial"/>
          <w:color w:val="000000" w:themeColor="text1"/>
          <w:sz w:val="22"/>
          <w:szCs w:val="22"/>
        </w:rPr>
        <w:t xml:space="preserve"> section.</w:t>
      </w:r>
    </w:p>
    <w:p w14:paraId="10894580" w14:textId="77777777" w:rsidR="00723B09" w:rsidRPr="00825FC4" w:rsidRDefault="00723B09">
      <w:pPr>
        <w:tabs>
          <w:tab w:val="left" w:pos="360"/>
        </w:tabs>
        <w:spacing w:line="204" w:lineRule="auto"/>
        <w:rPr>
          <w:rFonts w:ascii="Verdana" w:hAnsi="Verdana" w:cs="Arial"/>
          <w:color w:val="000000" w:themeColor="text1"/>
          <w:sz w:val="22"/>
          <w:szCs w:val="22"/>
        </w:rPr>
      </w:pPr>
    </w:p>
    <w:p w14:paraId="7D3BF465" w14:textId="77777777" w:rsidR="001A1C45" w:rsidRPr="00825FC4" w:rsidRDefault="001A1C45">
      <w:p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Your work site must be:</w:t>
      </w:r>
    </w:p>
    <w:p w14:paraId="001BD00A" w14:textId="77777777" w:rsidR="001A1C45" w:rsidRPr="00825FC4" w:rsidRDefault="001A1C45">
      <w:pPr>
        <w:tabs>
          <w:tab w:val="left" w:pos="360"/>
        </w:tabs>
        <w:spacing w:line="204" w:lineRule="auto"/>
        <w:rPr>
          <w:rFonts w:ascii="Verdana" w:hAnsi="Verdana" w:cs="Arial"/>
          <w:color w:val="000000" w:themeColor="text1"/>
          <w:sz w:val="22"/>
          <w:szCs w:val="22"/>
        </w:rPr>
      </w:pPr>
    </w:p>
    <w:p w14:paraId="4608C129" w14:textId="77777777" w:rsidR="001A1C45" w:rsidRPr="00825FC4" w:rsidRDefault="00512B67"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our</w:t>
      </w:r>
      <w:r w:rsidR="001A1C45" w:rsidRPr="00825FC4">
        <w:rPr>
          <w:rFonts w:ascii="Verdana" w:hAnsi="Verdana" w:cs="Arial"/>
          <w:color w:val="000000" w:themeColor="text1"/>
          <w:sz w:val="22"/>
          <w:szCs w:val="22"/>
        </w:rPr>
        <w:t xml:space="preserve"> usual place of </w:t>
      </w:r>
      <w:proofErr w:type="gramStart"/>
      <w:r w:rsidR="001A1C45" w:rsidRPr="00825FC4">
        <w:rPr>
          <w:rFonts w:ascii="Verdana" w:hAnsi="Verdana" w:cs="Arial"/>
          <w:color w:val="000000" w:themeColor="text1"/>
          <w:sz w:val="22"/>
          <w:szCs w:val="22"/>
        </w:rPr>
        <w:t>business;</w:t>
      </w:r>
      <w:proofErr w:type="gramEnd"/>
    </w:p>
    <w:p w14:paraId="58E71E35" w14:textId="77777777" w:rsidR="001A1C45" w:rsidRPr="00825FC4" w:rsidRDefault="001A1C45"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 xml:space="preserve">an alternative work site at the direction of </w:t>
      </w:r>
      <w:r w:rsidR="00512B67" w:rsidRPr="00825FC4">
        <w:rPr>
          <w:rFonts w:ascii="Verdana" w:hAnsi="Verdana" w:cs="Arial"/>
          <w:color w:val="000000" w:themeColor="text1"/>
          <w:sz w:val="22"/>
          <w:szCs w:val="22"/>
        </w:rPr>
        <w:t>us</w:t>
      </w:r>
      <w:r w:rsidRPr="00825FC4">
        <w:rPr>
          <w:rFonts w:ascii="Verdana" w:hAnsi="Verdana" w:cs="Arial"/>
          <w:color w:val="000000" w:themeColor="text1"/>
          <w:sz w:val="22"/>
          <w:szCs w:val="22"/>
        </w:rPr>
        <w:t>, including your home; or</w:t>
      </w:r>
    </w:p>
    <w:p w14:paraId="357EB717" w14:textId="77777777" w:rsidR="001A1C45" w:rsidRPr="00825FC4" w:rsidRDefault="001A1C45" w:rsidP="001A1C45">
      <w:pPr>
        <w:pStyle w:val="ListParagraph"/>
        <w:numPr>
          <w:ilvl w:val="0"/>
          <w:numId w:val="1"/>
        </w:num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a location to which you job requires you to travel.</w:t>
      </w:r>
    </w:p>
    <w:p w14:paraId="5942AD0B" w14:textId="77777777" w:rsidR="001A1C45" w:rsidRPr="00825FC4" w:rsidRDefault="001A1C45">
      <w:pPr>
        <w:tabs>
          <w:tab w:val="left" w:pos="360"/>
        </w:tabs>
        <w:spacing w:line="204" w:lineRule="auto"/>
        <w:rPr>
          <w:rFonts w:ascii="Verdana" w:hAnsi="Verdana" w:cs="Arial"/>
          <w:color w:val="000000" w:themeColor="text1"/>
          <w:sz w:val="22"/>
          <w:szCs w:val="22"/>
        </w:rPr>
      </w:pPr>
    </w:p>
    <w:p w14:paraId="6DF567F8"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Normal vacation is considered active employment.</w:t>
      </w:r>
    </w:p>
    <w:p w14:paraId="7AA28149" w14:textId="77777777" w:rsidR="00512B67" w:rsidRPr="00825FC4" w:rsidRDefault="00512B67">
      <w:pPr>
        <w:tabs>
          <w:tab w:val="left" w:pos="360"/>
        </w:tabs>
        <w:spacing w:line="204" w:lineRule="auto"/>
        <w:rPr>
          <w:rFonts w:ascii="Verdana" w:hAnsi="Verdana" w:cs="Arial"/>
          <w:color w:val="000000" w:themeColor="text1"/>
          <w:sz w:val="22"/>
          <w:szCs w:val="22"/>
        </w:rPr>
      </w:pPr>
    </w:p>
    <w:p w14:paraId="4746D8D0" w14:textId="77777777" w:rsidR="001A1C45" w:rsidRPr="00825FC4" w:rsidRDefault="001A1C45">
      <w:p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Temporary and seasonal workers are excluded from coverage.</w:t>
      </w:r>
    </w:p>
    <w:p w14:paraId="03F870D1" w14:textId="77777777" w:rsidR="00E32FEE" w:rsidRPr="00825FC4" w:rsidRDefault="00E32FEE">
      <w:pPr>
        <w:tabs>
          <w:tab w:val="left" w:pos="360"/>
        </w:tabs>
        <w:spacing w:line="204" w:lineRule="auto"/>
        <w:rPr>
          <w:rFonts w:ascii="Verdana" w:hAnsi="Verdana" w:cs="Arial"/>
          <w:color w:val="000000" w:themeColor="text1"/>
          <w:sz w:val="22"/>
          <w:szCs w:val="22"/>
        </w:rPr>
      </w:pPr>
    </w:p>
    <w:p w14:paraId="6D0CBFD0" w14:textId="40969D5F"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DEDUCTIBLE SOURCES OF INCOME</w:t>
      </w:r>
      <w:r w:rsidRPr="00825FC4">
        <w:rPr>
          <w:rFonts w:ascii="Verdana" w:hAnsi="Verdana" w:cs="Arial"/>
          <w:color w:val="000000" w:themeColor="text1"/>
          <w:sz w:val="22"/>
          <w:szCs w:val="22"/>
        </w:rPr>
        <w:t xml:space="preserve"> </w:t>
      </w:r>
      <w:r w:rsidR="00D5557A" w:rsidRPr="00825FC4">
        <w:rPr>
          <w:rFonts w:ascii="Verdana" w:hAnsi="Verdana" w:cs="Arial"/>
          <w:color w:val="000000" w:themeColor="text1"/>
          <w:sz w:val="22"/>
          <w:szCs w:val="22"/>
        </w:rPr>
        <w:t>mean</w:t>
      </w:r>
      <w:r w:rsidRPr="00825FC4">
        <w:rPr>
          <w:rFonts w:ascii="Verdana" w:hAnsi="Verdana" w:cs="Arial"/>
          <w:color w:val="000000" w:themeColor="text1"/>
          <w:sz w:val="22"/>
          <w:szCs w:val="22"/>
        </w:rPr>
        <w:t xml:space="preserve"> income from deductible sources listed in the Plan which you receive or are entitled to receive while you are disabled.  This income will be subtracted from your gross disability payment.</w:t>
      </w:r>
    </w:p>
    <w:p w14:paraId="1D27901E" w14:textId="77777777" w:rsidR="00E32FEE" w:rsidRPr="00825FC4" w:rsidRDefault="00E32FEE">
      <w:pPr>
        <w:tabs>
          <w:tab w:val="left" w:pos="360"/>
        </w:tabs>
        <w:spacing w:line="204" w:lineRule="auto"/>
        <w:rPr>
          <w:rFonts w:ascii="Verdana" w:hAnsi="Verdana" w:cs="Arial"/>
          <w:color w:val="000000" w:themeColor="text1"/>
          <w:sz w:val="22"/>
          <w:szCs w:val="22"/>
        </w:rPr>
      </w:pPr>
    </w:p>
    <w:p w14:paraId="11D084A0"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DISABILITY EARNINGS</w:t>
      </w:r>
      <w:r w:rsidRPr="00825FC4">
        <w:rPr>
          <w:rFonts w:ascii="Verdana" w:hAnsi="Verdana" w:cs="Arial"/>
          <w:color w:val="000000" w:themeColor="text1"/>
          <w:sz w:val="22"/>
          <w:szCs w:val="22"/>
        </w:rPr>
        <w:t xml:space="preserve"> means the earnings which you receive while you are disabled and working, plus the earnings you could receive if you were working to your maximum capacity.</w:t>
      </w:r>
    </w:p>
    <w:p w14:paraId="077CAAAC" w14:textId="77777777" w:rsidR="00E32FEE" w:rsidRPr="00825FC4" w:rsidRDefault="00E32FEE">
      <w:pPr>
        <w:tabs>
          <w:tab w:val="left" w:pos="360"/>
        </w:tabs>
        <w:spacing w:line="204" w:lineRule="auto"/>
        <w:rPr>
          <w:rFonts w:ascii="Verdana" w:hAnsi="Verdana" w:cs="Arial"/>
          <w:color w:val="000000" w:themeColor="text1"/>
          <w:sz w:val="22"/>
          <w:szCs w:val="22"/>
        </w:rPr>
      </w:pPr>
    </w:p>
    <w:p w14:paraId="54AC32F8"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ELIMINATION PERIOD</w:t>
      </w:r>
      <w:r w:rsidRPr="00825FC4">
        <w:rPr>
          <w:rFonts w:ascii="Verdana" w:hAnsi="Verdana" w:cs="Arial"/>
          <w:color w:val="000000" w:themeColor="text1"/>
          <w:sz w:val="22"/>
          <w:szCs w:val="22"/>
        </w:rPr>
        <w:t xml:space="preserve"> means a period of continuous disability which must be satisfied before you are eligible to receive benefits.</w:t>
      </w:r>
    </w:p>
    <w:p w14:paraId="6D2C2D8E" w14:textId="77777777" w:rsidR="00E32FEE" w:rsidRPr="00825FC4" w:rsidRDefault="00E32FEE">
      <w:pPr>
        <w:tabs>
          <w:tab w:val="left" w:pos="360"/>
        </w:tabs>
        <w:spacing w:line="204" w:lineRule="auto"/>
        <w:rPr>
          <w:rFonts w:ascii="Verdana" w:hAnsi="Verdana" w:cs="Arial"/>
          <w:color w:val="000000" w:themeColor="text1"/>
          <w:sz w:val="22"/>
          <w:szCs w:val="22"/>
        </w:rPr>
      </w:pPr>
    </w:p>
    <w:p w14:paraId="52DC9C24"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EMPLOYEE</w:t>
      </w:r>
      <w:r w:rsidRPr="00825FC4">
        <w:rPr>
          <w:rFonts w:ascii="Verdana" w:hAnsi="Verdana" w:cs="Arial"/>
          <w:color w:val="000000" w:themeColor="text1"/>
          <w:sz w:val="22"/>
          <w:szCs w:val="22"/>
        </w:rPr>
        <w:t xml:space="preserve"> means a person who is in active employment in the United States with us. </w:t>
      </w:r>
    </w:p>
    <w:p w14:paraId="745EFF25" w14:textId="77777777" w:rsidR="00E32FEE" w:rsidRPr="00825FC4" w:rsidRDefault="00E32FEE">
      <w:pPr>
        <w:tabs>
          <w:tab w:val="left" w:pos="360"/>
        </w:tabs>
        <w:spacing w:line="204" w:lineRule="auto"/>
        <w:rPr>
          <w:rFonts w:ascii="Verdana" w:hAnsi="Verdana" w:cs="Arial"/>
          <w:color w:val="000000" w:themeColor="text1"/>
          <w:sz w:val="22"/>
          <w:szCs w:val="22"/>
        </w:rPr>
      </w:pPr>
    </w:p>
    <w:p w14:paraId="7B6F281F" w14:textId="77777777" w:rsidR="00723B09" w:rsidRPr="00825FC4" w:rsidRDefault="00723B09" w:rsidP="00723B09">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 xml:space="preserve">EMPLOYER </w:t>
      </w:r>
      <w:r w:rsidRPr="00825FC4">
        <w:rPr>
          <w:rFonts w:ascii="Verdana" w:hAnsi="Verdana" w:cs="Arial"/>
          <w:color w:val="000000" w:themeColor="text1"/>
          <w:sz w:val="22"/>
          <w:szCs w:val="22"/>
        </w:rPr>
        <w:t xml:space="preserve">is </w:t>
      </w:r>
      <w:r w:rsidRPr="00825FC4">
        <w:rPr>
          <w:rFonts w:ascii="Verdana" w:hAnsi="Verdana"/>
          <w:color w:val="000000" w:themeColor="text1"/>
          <w:sz w:val="22"/>
          <w:szCs w:val="22"/>
        </w:rPr>
        <w:t>the entity identified on the cover page</w:t>
      </w:r>
      <w:r w:rsidRPr="00825FC4">
        <w:rPr>
          <w:rFonts w:ascii="Verdana" w:hAnsi="Verdana" w:cs="Arial"/>
          <w:color w:val="000000" w:themeColor="text1"/>
          <w:sz w:val="22"/>
          <w:szCs w:val="22"/>
        </w:rPr>
        <w:t>, and includes any of our divisions, subsidiaries or affiliated companies named in the BENEFITS AT A GLANCE section. Employer is also referred to as “</w:t>
      </w:r>
      <w:r w:rsidRPr="00825FC4">
        <w:rPr>
          <w:rFonts w:ascii="Verdana" w:hAnsi="Verdana" w:cs="Arial"/>
          <w:b/>
          <w:color w:val="000000" w:themeColor="text1"/>
          <w:sz w:val="22"/>
          <w:szCs w:val="22"/>
        </w:rPr>
        <w:t>we</w:t>
      </w:r>
      <w:r w:rsidRPr="00825FC4">
        <w:rPr>
          <w:rFonts w:ascii="Verdana" w:hAnsi="Verdana" w:cs="Arial"/>
          <w:color w:val="000000" w:themeColor="text1"/>
          <w:sz w:val="22"/>
          <w:szCs w:val="22"/>
        </w:rPr>
        <w:t>”, “</w:t>
      </w:r>
      <w:r w:rsidRPr="00825FC4">
        <w:rPr>
          <w:rFonts w:ascii="Verdana" w:hAnsi="Verdana" w:cs="Arial"/>
          <w:b/>
          <w:color w:val="000000" w:themeColor="text1"/>
          <w:sz w:val="22"/>
          <w:szCs w:val="22"/>
        </w:rPr>
        <w:t>us</w:t>
      </w:r>
      <w:r w:rsidRPr="00825FC4">
        <w:rPr>
          <w:rFonts w:ascii="Verdana" w:hAnsi="Verdana" w:cs="Arial"/>
          <w:color w:val="000000" w:themeColor="text1"/>
          <w:sz w:val="22"/>
          <w:szCs w:val="22"/>
        </w:rPr>
        <w:t>”, and “</w:t>
      </w:r>
      <w:r w:rsidRPr="00825FC4">
        <w:rPr>
          <w:rFonts w:ascii="Verdana" w:hAnsi="Verdana" w:cs="Arial"/>
          <w:b/>
          <w:color w:val="000000" w:themeColor="text1"/>
          <w:sz w:val="22"/>
          <w:szCs w:val="22"/>
        </w:rPr>
        <w:t>our</w:t>
      </w:r>
      <w:r w:rsidRPr="00825FC4">
        <w:rPr>
          <w:rFonts w:ascii="Verdana" w:hAnsi="Verdana" w:cs="Arial"/>
          <w:color w:val="000000" w:themeColor="text1"/>
          <w:sz w:val="22"/>
          <w:szCs w:val="22"/>
        </w:rPr>
        <w:t>”.  The Employer is the Plan Sponsor.</w:t>
      </w:r>
    </w:p>
    <w:p w14:paraId="72632CDD" w14:textId="77777777" w:rsidR="000052C9" w:rsidRPr="00825FC4" w:rsidRDefault="000052C9">
      <w:pPr>
        <w:tabs>
          <w:tab w:val="left" w:pos="360"/>
        </w:tabs>
        <w:spacing w:line="204" w:lineRule="auto"/>
        <w:rPr>
          <w:rFonts w:ascii="Verdana" w:hAnsi="Verdana" w:cs="Arial"/>
          <w:color w:val="000000" w:themeColor="text1"/>
          <w:sz w:val="22"/>
          <w:szCs w:val="22"/>
        </w:rPr>
      </w:pPr>
    </w:p>
    <w:p w14:paraId="61BD0103" w14:textId="769D5C2A" w:rsidR="000052C9" w:rsidRPr="00825FC4" w:rsidRDefault="000052C9">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GOVERNMENTAL RETIREMENT SYSTEM</w:t>
      </w:r>
      <w:r w:rsidRPr="00825FC4">
        <w:rPr>
          <w:rFonts w:ascii="Verdana" w:hAnsi="Verdana" w:cs="Arial"/>
          <w:color w:val="000000" w:themeColor="text1"/>
          <w:sz w:val="22"/>
          <w:szCs w:val="22"/>
        </w:rPr>
        <w:t xml:space="preserve"> means</w:t>
      </w:r>
      <w:r w:rsidR="00C23D17" w:rsidRPr="00825FC4">
        <w:rPr>
          <w:rFonts w:ascii="Verdana" w:hAnsi="Verdana" w:cs="Arial"/>
          <w:color w:val="000000" w:themeColor="text1"/>
          <w:sz w:val="22"/>
          <w:szCs w:val="22"/>
        </w:rPr>
        <w:t xml:space="preserve"> a plan which is part of any federal state, county, municipal or association retirement system, including but not limited to, a state teachers retirement system, public </w:t>
      </w:r>
      <w:r w:rsidR="00D5557A" w:rsidRPr="00825FC4">
        <w:rPr>
          <w:rFonts w:ascii="Verdana" w:hAnsi="Verdana" w:cs="Arial"/>
          <w:color w:val="000000" w:themeColor="text1"/>
          <w:sz w:val="22"/>
          <w:szCs w:val="22"/>
        </w:rPr>
        <w:t>employee’s</w:t>
      </w:r>
      <w:r w:rsidR="00C23D17" w:rsidRPr="00825FC4">
        <w:rPr>
          <w:rFonts w:ascii="Verdana" w:hAnsi="Verdana" w:cs="Arial"/>
          <w:color w:val="000000" w:themeColor="text1"/>
          <w:sz w:val="22"/>
          <w:szCs w:val="22"/>
        </w:rPr>
        <w:t xml:space="preserve"> retirement system or other similar retirement system for state or local government employees providing for the payment of retirement and/or disability benefits to individuals.</w:t>
      </w:r>
    </w:p>
    <w:p w14:paraId="2ADCAB21" w14:textId="77777777" w:rsidR="00C23D17" w:rsidRPr="00825FC4" w:rsidRDefault="00C23D17">
      <w:pPr>
        <w:tabs>
          <w:tab w:val="left" w:pos="360"/>
        </w:tabs>
        <w:spacing w:line="204" w:lineRule="auto"/>
        <w:rPr>
          <w:rFonts w:ascii="Verdana" w:hAnsi="Verdana" w:cs="Arial"/>
          <w:color w:val="000000" w:themeColor="text1"/>
          <w:sz w:val="22"/>
          <w:szCs w:val="22"/>
        </w:rPr>
      </w:pPr>
    </w:p>
    <w:p w14:paraId="6E9DDF10" w14:textId="77777777" w:rsidR="00C23D17" w:rsidRPr="00825FC4" w:rsidRDefault="00C23D17">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GRACE PERIOD</w:t>
      </w:r>
      <w:r w:rsidRPr="00825FC4">
        <w:rPr>
          <w:rFonts w:ascii="Verdana" w:hAnsi="Verdana" w:cs="Arial"/>
          <w:color w:val="000000" w:themeColor="text1"/>
          <w:sz w:val="22"/>
          <w:szCs w:val="22"/>
        </w:rPr>
        <w:t xml:space="preserve"> means the period of the time following the premium due date during which premium payment may be made.</w:t>
      </w:r>
    </w:p>
    <w:p w14:paraId="39834CFE" w14:textId="77777777" w:rsidR="000052C9" w:rsidRPr="00825FC4" w:rsidRDefault="000052C9">
      <w:pPr>
        <w:tabs>
          <w:tab w:val="left" w:pos="360"/>
        </w:tabs>
        <w:spacing w:line="204" w:lineRule="auto"/>
        <w:rPr>
          <w:rFonts w:ascii="Verdana" w:hAnsi="Verdana" w:cs="Arial"/>
          <w:color w:val="000000" w:themeColor="text1"/>
          <w:sz w:val="22"/>
          <w:szCs w:val="22"/>
        </w:rPr>
      </w:pPr>
    </w:p>
    <w:p w14:paraId="7D2D8090"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GROSS DISABILITY PAYMENT</w:t>
      </w:r>
      <w:r w:rsidRPr="00825FC4">
        <w:rPr>
          <w:rFonts w:ascii="Verdana" w:hAnsi="Verdana" w:cs="Arial"/>
          <w:color w:val="000000" w:themeColor="text1"/>
          <w:sz w:val="22"/>
          <w:szCs w:val="22"/>
        </w:rPr>
        <w:t xml:space="preserve"> means the benefit amount before </w:t>
      </w:r>
      <w:r w:rsidR="0032509F" w:rsidRPr="00825FC4">
        <w:rPr>
          <w:rFonts w:ascii="Verdana" w:hAnsi="Verdana" w:cs="Arial"/>
          <w:color w:val="000000" w:themeColor="text1"/>
          <w:sz w:val="22"/>
          <w:szCs w:val="22"/>
        </w:rPr>
        <w:t>we</w:t>
      </w:r>
      <w:r w:rsidR="00C23D17" w:rsidRPr="00825FC4">
        <w:rPr>
          <w:rFonts w:ascii="Verdana" w:hAnsi="Verdana" w:cs="Arial"/>
          <w:color w:val="000000" w:themeColor="text1"/>
          <w:sz w:val="22"/>
          <w:szCs w:val="22"/>
        </w:rPr>
        <w:t xml:space="preserve"> subtract </w:t>
      </w:r>
      <w:r w:rsidRPr="00825FC4">
        <w:rPr>
          <w:rFonts w:ascii="Verdana" w:hAnsi="Verdana" w:cs="Arial"/>
          <w:color w:val="000000" w:themeColor="text1"/>
          <w:sz w:val="22"/>
          <w:szCs w:val="22"/>
        </w:rPr>
        <w:t>deductible sources of income and disability earnings.</w:t>
      </w:r>
    </w:p>
    <w:p w14:paraId="55AA21C7" w14:textId="77777777" w:rsidR="00E32FEE" w:rsidRPr="00825FC4" w:rsidRDefault="00E32FEE">
      <w:pPr>
        <w:tabs>
          <w:tab w:val="left" w:pos="360"/>
        </w:tabs>
        <w:spacing w:line="204" w:lineRule="auto"/>
        <w:rPr>
          <w:rFonts w:ascii="Verdana" w:hAnsi="Verdana" w:cs="Arial"/>
          <w:color w:val="000000" w:themeColor="text1"/>
          <w:sz w:val="22"/>
          <w:szCs w:val="22"/>
        </w:rPr>
      </w:pPr>
    </w:p>
    <w:p w14:paraId="7ADEA6BB"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HOSPITAL OR INSTITUTION</w:t>
      </w:r>
      <w:r w:rsidRPr="00825FC4">
        <w:rPr>
          <w:rFonts w:ascii="Verdana" w:hAnsi="Verdana" w:cs="Arial"/>
          <w:color w:val="000000" w:themeColor="text1"/>
          <w:sz w:val="22"/>
          <w:szCs w:val="22"/>
        </w:rPr>
        <w:t xml:space="preserve"> means a</w:t>
      </w:r>
      <w:r w:rsidR="005C5861" w:rsidRPr="00825FC4">
        <w:rPr>
          <w:rFonts w:ascii="Verdana" w:hAnsi="Verdana" w:cs="Arial"/>
          <w:color w:val="000000" w:themeColor="text1"/>
          <w:sz w:val="22"/>
          <w:szCs w:val="22"/>
        </w:rPr>
        <w:t>n accredited</w:t>
      </w:r>
      <w:r w:rsidRPr="00825FC4">
        <w:rPr>
          <w:rFonts w:ascii="Verdana" w:hAnsi="Verdana" w:cs="Arial"/>
          <w:color w:val="000000" w:themeColor="text1"/>
          <w:sz w:val="22"/>
          <w:szCs w:val="22"/>
        </w:rPr>
        <w:t xml:space="preserve"> facility licensed to provide care and treatment for the condition causing your disability.</w:t>
      </w:r>
    </w:p>
    <w:p w14:paraId="4AAF5329" w14:textId="77777777" w:rsidR="00E32FEE" w:rsidRPr="00825FC4" w:rsidRDefault="00E32FEE">
      <w:pPr>
        <w:tabs>
          <w:tab w:val="left" w:pos="360"/>
        </w:tabs>
        <w:spacing w:line="204" w:lineRule="auto"/>
        <w:rPr>
          <w:rFonts w:ascii="Verdana" w:hAnsi="Verdana" w:cs="Arial"/>
          <w:color w:val="000000" w:themeColor="text1"/>
          <w:sz w:val="22"/>
          <w:szCs w:val="22"/>
        </w:rPr>
      </w:pPr>
    </w:p>
    <w:p w14:paraId="43163638"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INJURY</w:t>
      </w:r>
      <w:r w:rsidRPr="00825FC4">
        <w:rPr>
          <w:rFonts w:ascii="Verdana" w:hAnsi="Verdana" w:cs="Arial"/>
          <w:color w:val="000000" w:themeColor="text1"/>
          <w:sz w:val="22"/>
          <w:szCs w:val="22"/>
        </w:rPr>
        <w:t xml:space="preserve"> means a bodily injury th</w:t>
      </w:r>
      <w:r w:rsidR="005C5861" w:rsidRPr="00825FC4">
        <w:rPr>
          <w:rFonts w:ascii="Verdana" w:hAnsi="Verdana" w:cs="Arial"/>
          <w:color w:val="000000" w:themeColor="text1"/>
          <w:sz w:val="22"/>
          <w:szCs w:val="22"/>
        </w:rPr>
        <w:t>at is the result of an accident and not related to any other cause. Injury which occurs before you are covered under the plan will be treated as a sickness. Disability must begin while you are covered under the plan.</w:t>
      </w:r>
    </w:p>
    <w:p w14:paraId="462AD284" w14:textId="77777777" w:rsidR="005C5861" w:rsidRPr="00825FC4" w:rsidRDefault="005C5861">
      <w:pPr>
        <w:tabs>
          <w:tab w:val="left" w:pos="360"/>
        </w:tabs>
        <w:spacing w:line="204" w:lineRule="auto"/>
        <w:rPr>
          <w:rFonts w:ascii="Verdana" w:hAnsi="Verdana" w:cs="Arial"/>
          <w:color w:val="000000" w:themeColor="text1"/>
          <w:sz w:val="22"/>
          <w:szCs w:val="22"/>
        </w:rPr>
      </w:pPr>
    </w:p>
    <w:p w14:paraId="73DAF96D" w14:textId="77777777" w:rsidR="005C5861" w:rsidRPr="00825FC4" w:rsidRDefault="005C5861">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INSURED</w:t>
      </w:r>
      <w:r w:rsidRPr="00825FC4">
        <w:rPr>
          <w:rFonts w:ascii="Verdana" w:hAnsi="Verdana" w:cs="Arial"/>
          <w:color w:val="000000" w:themeColor="text1"/>
          <w:sz w:val="22"/>
          <w:szCs w:val="22"/>
        </w:rPr>
        <w:t xml:space="preserve"> means any </w:t>
      </w:r>
      <w:r w:rsidR="000101D3" w:rsidRPr="00825FC4">
        <w:rPr>
          <w:rFonts w:ascii="Verdana" w:hAnsi="Verdana" w:cs="Arial"/>
          <w:color w:val="000000" w:themeColor="text1"/>
          <w:sz w:val="22"/>
          <w:szCs w:val="22"/>
        </w:rPr>
        <w:t>person</w:t>
      </w:r>
      <w:r w:rsidRPr="00825FC4">
        <w:rPr>
          <w:rFonts w:ascii="Verdana" w:hAnsi="Verdana" w:cs="Arial"/>
          <w:color w:val="000000" w:themeColor="text1"/>
          <w:sz w:val="22"/>
          <w:szCs w:val="22"/>
        </w:rPr>
        <w:t xml:space="preserve"> covered under a plan.</w:t>
      </w:r>
    </w:p>
    <w:p w14:paraId="329FC4E2" w14:textId="77777777" w:rsidR="00E32FEE" w:rsidRPr="00825FC4" w:rsidRDefault="00E32FEE">
      <w:pPr>
        <w:tabs>
          <w:tab w:val="left" w:pos="360"/>
        </w:tabs>
        <w:spacing w:line="204" w:lineRule="auto"/>
        <w:rPr>
          <w:rFonts w:ascii="Verdana" w:hAnsi="Verdana" w:cs="Arial"/>
          <w:color w:val="000000" w:themeColor="text1"/>
          <w:sz w:val="22"/>
          <w:szCs w:val="22"/>
        </w:rPr>
      </w:pPr>
    </w:p>
    <w:p w14:paraId="3650D65D"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LAW, PLAN OR ACT</w:t>
      </w:r>
      <w:r w:rsidRPr="00825FC4">
        <w:rPr>
          <w:rFonts w:ascii="Verdana" w:hAnsi="Verdana" w:cs="Arial"/>
          <w:color w:val="000000" w:themeColor="text1"/>
          <w:sz w:val="22"/>
          <w:szCs w:val="22"/>
        </w:rPr>
        <w:t xml:space="preserve"> means the original enactments of any law, Plan or act and all amendments.</w:t>
      </w:r>
    </w:p>
    <w:p w14:paraId="563C7378" w14:textId="77777777" w:rsidR="00E32FEE" w:rsidRPr="00825FC4" w:rsidRDefault="00E32FEE">
      <w:pPr>
        <w:tabs>
          <w:tab w:val="left" w:pos="360"/>
        </w:tabs>
        <w:spacing w:line="204" w:lineRule="auto"/>
        <w:rPr>
          <w:rFonts w:ascii="Verdana" w:hAnsi="Verdana" w:cs="Arial"/>
          <w:color w:val="000000" w:themeColor="text1"/>
          <w:sz w:val="22"/>
          <w:szCs w:val="22"/>
        </w:rPr>
      </w:pPr>
    </w:p>
    <w:p w14:paraId="68269995"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 xml:space="preserve">LAYOFF </w:t>
      </w:r>
      <w:r w:rsidRPr="00825FC4">
        <w:rPr>
          <w:rFonts w:ascii="Verdana" w:hAnsi="Verdana" w:cs="Arial"/>
          <w:color w:val="000000" w:themeColor="text1"/>
          <w:sz w:val="22"/>
          <w:szCs w:val="22"/>
        </w:rPr>
        <w:t>or</w:t>
      </w:r>
      <w:r w:rsidRPr="00825FC4">
        <w:rPr>
          <w:rFonts w:ascii="Verdana" w:hAnsi="Verdana" w:cs="Arial"/>
          <w:b/>
          <w:color w:val="000000" w:themeColor="text1"/>
          <w:sz w:val="22"/>
          <w:szCs w:val="22"/>
        </w:rPr>
        <w:t xml:space="preserve"> LEAVE OF ABSENCE</w:t>
      </w:r>
      <w:r w:rsidRPr="00825FC4">
        <w:rPr>
          <w:rFonts w:ascii="Verdana" w:hAnsi="Verdana" w:cs="Arial"/>
          <w:color w:val="000000" w:themeColor="text1"/>
          <w:sz w:val="22"/>
          <w:szCs w:val="22"/>
        </w:rPr>
        <w:t xml:space="preserve"> means you are temporarily absent from active employment for </w:t>
      </w:r>
      <w:proofErr w:type="gramStart"/>
      <w:r w:rsidRPr="00825FC4">
        <w:rPr>
          <w:rFonts w:ascii="Verdana" w:hAnsi="Verdana" w:cs="Arial"/>
          <w:color w:val="000000" w:themeColor="text1"/>
          <w:sz w:val="22"/>
          <w:szCs w:val="22"/>
        </w:rPr>
        <w:t>a period of time</w:t>
      </w:r>
      <w:proofErr w:type="gramEnd"/>
      <w:r w:rsidRPr="00825FC4">
        <w:rPr>
          <w:rFonts w:ascii="Verdana" w:hAnsi="Verdana" w:cs="Arial"/>
          <w:color w:val="000000" w:themeColor="text1"/>
          <w:sz w:val="22"/>
          <w:szCs w:val="22"/>
        </w:rPr>
        <w:t xml:space="preserve"> that has been agreed to in advance in writing by us.  Your </w:t>
      </w:r>
      <w:r w:rsidRPr="00825FC4">
        <w:rPr>
          <w:rFonts w:ascii="Verdana" w:hAnsi="Verdana" w:cs="Arial"/>
          <w:color w:val="000000" w:themeColor="text1"/>
          <w:sz w:val="22"/>
          <w:szCs w:val="22"/>
        </w:rPr>
        <w:lastRenderedPageBreak/>
        <w:t>normal vacation time or any period of disability is not considered a temporary layoff or leave of absence.</w:t>
      </w:r>
    </w:p>
    <w:p w14:paraId="2BDEE4E9" w14:textId="77777777" w:rsidR="00E32FEE" w:rsidRPr="00825FC4" w:rsidRDefault="00E32FEE">
      <w:pPr>
        <w:tabs>
          <w:tab w:val="left" w:pos="360"/>
        </w:tabs>
        <w:spacing w:line="204" w:lineRule="auto"/>
        <w:rPr>
          <w:rFonts w:ascii="Verdana" w:hAnsi="Verdana" w:cs="Arial"/>
          <w:color w:val="000000" w:themeColor="text1"/>
          <w:sz w:val="22"/>
          <w:szCs w:val="22"/>
        </w:rPr>
      </w:pPr>
    </w:p>
    <w:p w14:paraId="21009B2F"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LIMITED</w:t>
      </w:r>
      <w:r w:rsidRPr="00825FC4">
        <w:rPr>
          <w:rFonts w:ascii="Verdana" w:hAnsi="Verdana" w:cs="Arial"/>
          <w:color w:val="000000" w:themeColor="text1"/>
          <w:sz w:val="22"/>
          <w:szCs w:val="22"/>
        </w:rPr>
        <w:t xml:space="preserve"> means what you cannot or are unable to do.</w:t>
      </w:r>
    </w:p>
    <w:p w14:paraId="2F4E1A10" w14:textId="77777777" w:rsidR="00E32FEE" w:rsidRPr="00825FC4" w:rsidRDefault="00E32FEE">
      <w:pPr>
        <w:tabs>
          <w:tab w:val="left" w:pos="360"/>
        </w:tabs>
        <w:spacing w:line="204" w:lineRule="auto"/>
        <w:rPr>
          <w:rFonts w:ascii="Verdana" w:hAnsi="Verdana" w:cs="Arial"/>
          <w:color w:val="000000" w:themeColor="text1"/>
          <w:sz w:val="22"/>
          <w:szCs w:val="22"/>
        </w:rPr>
      </w:pPr>
    </w:p>
    <w:p w14:paraId="624AB64C"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MATERIAL AND SUBSTANTIAL DUTIES</w:t>
      </w:r>
      <w:r w:rsidRPr="00825FC4">
        <w:rPr>
          <w:rFonts w:ascii="Verdana" w:hAnsi="Verdana" w:cs="Arial"/>
          <w:color w:val="000000" w:themeColor="text1"/>
          <w:sz w:val="22"/>
          <w:szCs w:val="22"/>
        </w:rPr>
        <w:t xml:space="preserve"> means duties that:</w:t>
      </w:r>
    </w:p>
    <w:p w14:paraId="67405D52" w14:textId="77777777" w:rsidR="00E32FEE" w:rsidRPr="00825FC4" w:rsidRDefault="00E32FEE">
      <w:pPr>
        <w:tabs>
          <w:tab w:val="left" w:pos="360"/>
        </w:tabs>
        <w:spacing w:line="204" w:lineRule="auto"/>
        <w:rPr>
          <w:rFonts w:ascii="Verdana" w:hAnsi="Verdana" w:cs="Arial"/>
          <w:color w:val="000000" w:themeColor="text1"/>
          <w:sz w:val="22"/>
          <w:szCs w:val="22"/>
        </w:rPr>
      </w:pPr>
    </w:p>
    <w:p w14:paraId="2B48F938" w14:textId="77777777" w:rsidR="000101D3" w:rsidRPr="00825FC4" w:rsidRDefault="00E32FEE" w:rsidP="000101D3">
      <w:pPr>
        <w:numPr>
          <w:ilvl w:val="0"/>
          <w:numId w:val="1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are normally required for the performance of your regular occupation; and</w:t>
      </w:r>
    </w:p>
    <w:p w14:paraId="298D986F" w14:textId="77777777" w:rsidR="00E32FEE" w:rsidRPr="00825FC4" w:rsidRDefault="00E32FEE" w:rsidP="000101D3">
      <w:pPr>
        <w:numPr>
          <w:ilvl w:val="0"/>
          <w:numId w:val="11"/>
        </w:numPr>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cannot be</w:t>
      </w:r>
      <w:r w:rsidR="00844ADE" w:rsidRPr="00825FC4">
        <w:rPr>
          <w:rFonts w:ascii="Verdana" w:hAnsi="Verdana" w:cs="Arial"/>
          <w:color w:val="000000" w:themeColor="text1"/>
          <w:sz w:val="22"/>
          <w:szCs w:val="22"/>
        </w:rPr>
        <w:t xml:space="preserve"> reasonably omitted or modified</w:t>
      </w:r>
      <w:r w:rsidR="008D763D" w:rsidRPr="00825FC4">
        <w:rPr>
          <w:rFonts w:ascii="Verdana" w:hAnsi="Verdana" w:cs="Arial"/>
          <w:color w:val="000000" w:themeColor="text1"/>
          <w:sz w:val="22"/>
          <w:szCs w:val="22"/>
        </w:rPr>
        <w:t>.</w:t>
      </w:r>
    </w:p>
    <w:p w14:paraId="381DB1EB" w14:textId="77777777" w:rsidR="00E32FEE" w:rsidRPr="00825FC4" w:rsidRDefault="00E32FEE">
      <w:pPr>
        <w:rPr>
          <w:rFonts w:ascii="Verdana" w:hAnsi="Verdana" w:cs="Arial"/>
          <w:color w:val="000000" w:themeColor="text1"/>
          <w:sz w:val="22"/>
          <w:szCs w:val="22"/>
        </w:rPr>
      </w:pPr>
    </w:p>
    <w:p w14:paraId="663F44CF" w14:textId="77777777" w:rsidR="00E32FEE" w:rsidRPr="00825FC4" w:rsidRDefault="00E32FEE">
      <w:pPr>
        <w:tabs>
          <w:tab w:val="left" w:pos="360"/>
        </w:tabs>
        <w:spacing w:line="204" w:lineRule="auto"/>
        <w:outlineLvl w:val="0"/>
        <w:rPr>
          <w:rFonts w:ascii="Verdana" w:hAnsi="Verdana" w:cs="Arial"/>
          <w:color w:val="000000" w:themeColor="text1"/>
          <w:sz w:val="22"/>
          <w:szCs w:val="22"/>
        </w:rPr>
      </w:pPr>
      <w:r w:rsidRPr="00825FC4">
        <w:rPr>
          <w:rFonts w:ascii="Verdana" w:hAnsi="Verdana" w:cs="Arial"/>
          <w:b/>
          <w:color w:val="000000" w:themeColor="text1"/>
          <w:sz w:val="22"/>
          <w:szCs w:val="22"/>
        </w:rPr>
        <w:t>MAXIMUM CAPACITY</w:t>
      </w:r>
      <w:r w:rsidRPr="00825FC4">
        <w:rPr>
          <w:rFonts w:ascii="Verdana" w:hAnsi="Verdana" w:cs="Arial"/>
          <w:color w:val="000000" w:themeColor="text1"/>
          <w:sz w:val="22"/>
          <w:szCs w:val="22"/>
        </w:rPr>
        <w:t xml:space="preserve"> means, based on your restrictions and limitations, the greatest extent of work you </w:t>
      </w:r>
      <w:proofErr w:type="gramStart"/>
      <w:r w:rsidRPr="00825FC4">
        <w:rPr>
          <w:rFonts w:ascii="Verdana" w:hAnsi="Verdana" w:cs="Arial"/>
          <w:color w:val="000000" w:themeColor="text1"/>
          <w:sz w:val="22"/>
          <w:szCs w:val="22"/>
        </w:rPr>
        <w:t>are able to</w:t>
      </w:r>
      <w:proofErr w:type="gramEnd"/>
      <w:r w:rsidRPr="00825FC4">
        <w:rPr>
          <w:rFonts w:ascii="Verdana" w:hAnsi="Verdana" w:cs="Arial"/>
          <w:color w:val="000000" w:themeColor="text1"/>
          <w:sz w:val="22"/>
          <w:szCs w:val="22"/>
        </w:rPr>
        <w:t xml:space="preserve"> do in your regular occupation</w:t>
      </w:r>
      <w:r w:rsidR="00844ADE" w:rsidRPr="00825FC4">
        <w:rPr>
          <w:rFonts w:ascii="Verdana" w:hAnsi="Verdana" w:cs="Arial"/>
          <w:color w:val="000000" w:themeColor="text1"/>
          <w:sz w:val="22"/>
          <w:szCs w:val="22"/>
        </w:rPr>
        <w:t>,</w:t>
      </w:r>
      <w:r w:rsidRPr="00825FC4">
        <w:rPr>
          <w:rFonts w:ascii="Verdana" w:hAnsi="Verdana" w:cs="Arial"/>
          <w:color w:val="000000" w:themeColor="text1"/>
          <w:sz w:val="22"/>
          <w:szCs w:val="22"/>
        </w:rPr>
        <w:t xml:space="preserve"> that is reasonably available.</w:t>
      </w:r>
    </w:p>
    <w:p w14:paraId="243F9B22" w14:textId="77777777" w:rsidR="00E32FEE" w:rsidRPr="00825FC4" w:rsidRDefault="00E32FEE">
      <w:pPr>
        <w:tabs>
          <w:tab w:val="left" w:pos="360"/>
        </w:tabs>
        <w:spacing w:line="204" w:lineRule="auto"/>
        <w:rPr>
          <w:rFonts w:ascii="Verdana" w:hAnsi="Verdana" w:cs="Arial"/>
          <w:color w:val="000000" w:themeColor="text1"/>
          <w:sz w:val="22"/>
          <w:szCs w:val="22"/>
        </w:rPr>
      </w:pPr>
    </w:p>
    <w:p w14:paraId="372F2A57"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MAXIMUM PERIOD OF PAYMENT</w:t>
      </w:r>
      <w:r w:rsidRPr="00825FC4">
        <w:rPr>
          <w:rFonts w:ascii="Verdana" w:hAnsi="Verdana" w:cs="Arial"/>
          <w:color w:val="000000" w:themeColor="text1"/>
          <w:sz w:val="22"/>
          <w:szCs w:val="22"/>
        </w:rPr>
        <w:t xml:space="preserve"> means the longest </w:t>
      </w:r>
      <w:proofErr w:type="gramStart"/>
      <w:r w:rsidRPr="00825FC4">
        <w:rPr>
          <w:rFonts w:ascii="Verdana" w:hAnsi="Verdana" w:cs="Arial"/>
          <w:color w:val="000000" w:themeColor="text1"/>
          <w:sz w:val="22"/>
          <w:szCs w:val="22"/>
        </w:rPr>
        <w:t>period of time</w:t>
      </w:r>
      <w:proofErr w:type="gramEnd"/>
      <w:r w:rsidRPr="00825FC4">
        <w:rPr>
          <w:rFonts w:ascii="Verdana" w:hAnsi="Verdana" w:cs="Arial"/>
          <w:color w:val="000000" w:themeColor="text1"/>
          <w:sz w:val="22"/>
          <w:szCs w:val="22"/>
        </w:rPr>
        <w:t xml:space="preserve"> the Plan will make payments to you for any one period of disability.</w:t>
      </w:r>
    </w:p>
    <w:p w14:paraId="27780DEB" w14:textId="77777777" w:rsidR="00E32FEE" w:rsidRPr="00825FC4" w:rsidRDefault="00E32FEE">
      <w:pPr>
        <w:tabs>
          <w:tab w:val="left" w:pos="360"/>
        </w:tabs>
        <w:spacing w:line="204" w:lineRule="auto"/>
        <w:rPr>
          <w:rFonts w:ascii="Verdana" w:hAnsi="Verdana" w:cs="Arial"/>
          <w:color w:val="000000" w:themeColor="text1"/>
          <w:sz w:val="22"/>
          <w:szCs w:val="22"/>
        </w:rPr>
      </w:pPr>
    </w:p>
    <w:p w14:paraId="43BAC0B2"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OCCUPATIONAL SICKNESS OR INJURY</w:t>
      </w:r>
      <w:r w:rsidRPr="00825FC4">
        <w:rPr>
          <w:rFonts w:ascii="Verdana" w:hAnsi="Verdana" w:cs="Arial"/>
          <w:color w:val="000000" w:themeColor="text1"/>
          <w:sz w:val="22"/>
          <w:szCs w:val="22"/>
        </w:rPr>
        <w:t xml:space="preserve"> means a sickness or injury that was caused by or aggravated by any employment for pay or profit. </w:t>
      </w:r>
    </w:p>
    <w:p w14:paraId="6E7F3BB6" w14:textId="77777777" w:rsidR="00E32FEE" w:rsidRPr="00825FC4" w:rsidRDefault="00E32FEE">
      <w:pPr>
        <w:tabs>
          <w:tab w:val="left" w:pos="360"/>
        </w:tabs>
        <w:spacing w:line="204" w:lineRule="auto"/>
        <w:rPr>
          <w:rFonts w:ascii="Verdana" w:hAnsi="Verdana" w:cs="Arial"/>
          <w:color w:val="000000" w:themeColor="text1"/>
          <w:sz w:val="22"/>
          <w:szCs w:val="22"/>
        </w:rPr>
      </w:pPr>
    </w:p>
    <w:p w14:paraId="2222A729"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PART-TIME BASIS</w:t>
      </w:r>
      <w:r w:rsidRPr="00825FC4">
        <w:rPr>
          <w:rFonts w:ascii="Verdana" w:hAnsi="Verdana" w:cs="Arial"/>
          <w:color w:val="000000" w:themeColor="text1"/>
          <w:sz w:val="22"/>
          <w:szCs w:val="22"/>
        </w:rPr>
        <w:t xml:space="preserve"> means the ability to work and earn between 20% and 80% of your weekly earnings.</w:t>
      </w:r>
    </w:p>
    <w:p w14:paraId="2673950E" w14:textId="77777777" w:rsidR="00E32FEE" w:rsidRPr="00825FC4" w:rsidRDefault="00E32FEE">
      <w:pPr>
        <w:tabs>
          <w:tab w:val="left" w:pos="360"/>
        </w:tabs>
        <w:spacing w:line="204" w:lineRule="auto"/>
        <w:rPr>
          <w:rFonts w:ascii="Verdana" w:hAnsi="Verdana" w:cs="Arial"/>
          <w:color w:val="000000" w:themeColor="text1"/>
          <w:sz w:val="22"/>
          <w:szCs w:val="22"/>
        </w:rPr>
      </w:pPr>
    </w:p>
    <w:p w14:paraId="3B2A06AA"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PAYABLE CLAIM</w:t>
      </w:r>
      <w:r w:rsidRPr="00825FC4">
        <w:rPr>
          <w:rFonts w:ascii="Verdana" w:hAnsi="Verdana" w:cs="Arial"/>
          <w:color w:val="000000" w:themeColor="text1"/>
          <w:sz w:val="22"/>
          <w:szCs w:val="22"/>
        </w:rPr>
        <w:t xml:space="preserve"> means a claim for which</w:t>
      </w:r>
      <w:r w:rsidR="00CF26DC" w:rsidRPr="00825FC4">
        <w:rPr>
          <w:rFonts w:ascii="Verdana" w:hAnsi="Verdana" w:cs="Arial"/>
          <w:color w:val="000000" w:themeColor="text1"/>
          <w:sz w:val="22"/>
          <w:szCs w:val="22"/>
        </w:rPr>
        <w:t xml:space="preserve"> </w:t>
      </w:r>
      <w:r w:rsidR="008662C8" w:rsidRPr="00825FC4">
        <w:rPr>
          <w:rFonts w:ascii="Verdana" w:hAnsi="Verdana" w:cs="Arial"/>
          <w:color w:val="000000" w:themeColor="text1"/>
          <w:sz w:val="22"/>
          <w:szCs w:val="22"/>
        </w:rPr>
        <w:t>we are</w:t>
      </w:r>
      <w:r w:rsidR="00CF26DC" w:rsidRPr="00825FC4">
        <w:rPr>
          <w:rFonts w:ascii="Verdana" w:hAnsi="Verdana" w:cs="Arial"/>
          <w:color w:val="000000" w:themeColor="text1"/>
          <w:sz w:val="22"/>
          <w:szCs w:val="22"/>
        </w:rPr>
        <w:t xml:space="preserve"> liable under the terms of the </w:t>
      </w:r>
      <w:r w:rsidR="00094CCA" w:rsidRPr="00825FC4">
        <w:rPr>
          <w:rFonts w:ascii="Verdana" w:hAnsi="Verdana" w:cs="Arial"/>
          <w:color w:val="000000" w:themeColor="text1"/>
          <w:sz w:val="22"/>
          <w:szCs w:val="22"/>
        </w:rPr>
        <w:t>Plan</w:t>
      </w:r>
      <w:r w:rsidR="00CF26DC" w:rsidRPr="00825FC4">
        <w:rPr>
          <w:rFonts w:ascii="Verdana" w:hAnsi="Verdana" w:cs="Arial"/>
          <w:color w:val="000000" w:themeColor="text1"/>
          <w:sz w:val="22"/>
          <w:szCs w:val="22"/>
        </w:rPr>
        <w:t>.</w:t>
      </w:r>
    </w:p>
    <w:p w14:paraId="564E73A9" w14:textId="77777777" w:rsidR="00E32FEE" w:rsidRPr="00825FC4" w:rsidRDefault="00E32FEE">
      <w:pPr>
        <w:tabs>
          <w:tab w:val="left" w:pos="360"/>
        </w:tabs>
        <w:spacing w:line="204" w:lineRule="auto"/>
        <w:rPr>
          <w:rFonts w:ascii="Verdana" w:hAnsi="Verdana" w:cs="Arial"/>
          <w:color w:val="000000" w:themeColor="text1"/>
          <w:sz w:val="22"/>
          <w:szCs w:val="22"/>
        </w:rPr>
      </w:pPr>
    </w:p>
    <w:p w14:paraId="1AB7F450" w14:textId="77777777" w:rsidR="00805DD7" w:rsidRPr="00825FC4" w:rsidRDefault="00805DD7" w:rsidP="00805DD7">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PHYSICIAN</w:t>
      </w:r>
      <w:r w:rsidRPr="00825FC4">
        <w:rPr>
          <w:rFonts w:ascii="Verdana" w:hAnsi="Verdana" w:cs="Arial"/>
          <w:color w:val="000000" w:themeColor="text1"/>
          <w:sz w:val="22"/>
          <w:szCs w:val="22"/>
        </w:rPr>
        <w:t xml:space="preserve"> means:</w:t>
      </w:r>
      <w:r w:rsidRPr="00825FC4">
        <w:rPr>
          <w:rFonts w:ascii="Verdana" w:hAnsi="Verdana" w:cs="Arial"/>
          <w:color w:val="000000" w:themeColor="text1"/>
          <w:sz w:val="22"/>
          <w:szCs w:val="22"/>
        </w:rPr>
        <w:br/>
      </w:r>
    </w:p>
    <w:p w14:paraId="1E245357" w14:textId="77777777" w:rsidR="00805DD7" w:rsidRPr="00825FC4" w:rsidRDefault="00805DD7" w:rsidP="00805DD7">
      <w:pPr>
        <w:numPr>
          <w:ilvl w:val="0"/>
          <w:numId w:val="12"/>
        </w:numPr>
        <w:spacing w:line="204" w:lineRule="auto"/>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a person performing tasks that are within the limits of his or her medical license; and</w:t>
      </w:r>
    </w:p>
    <w:p w14:paraId="729E05DF" w14:textId="77777777" w:rsidR="00805DD7" w:rsidRPr="00825FC4" w:rsidRDefault="00805DD7" w:rsidP="00805DD7">
      <w:pPr>
        <w:numPr>
          <w:ilvl w:val="0"/>
          <w:numId w:val="12"/>
        </w:numPr>
        <w:spacing w:line="204" w:lineRule="auto"/>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 xml:space="preserve">a person who is licensed to practice medicine and prescribe and administer drugs or to perform surgery; or </w:t>
      </w:r>
    </w:p>
    <w:p w14:paraId="335430FA" w14:textId="77777777" w:rsidR="00805DD7" w:rsidRPr="00825FC4" w:rsidRDefault="00805DD7" w:rsidP="00805DD7">
      <w:pPr>
        <w:numPr>
          <w:ilvl w:val="0"/>
          <w:numId w:val="12"/>
        </w:numPr>
        <w:spacing w:line="204" w:lineRule="auto"/>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 xml:space="preserve">a person with a doctoral degree in Psychology (Ph.D. or Psy.D.) whose primary practice is treating patients; or </w:t>
      </w:r>
    </w:p>
    <w:p w14:paraId="3FE7AF20" w14:textId="77777777" w:rsidR="00805DD7" w:rsidRPr="00825FC4" w:rsidRDefault="00805DD7" w:rsidP="00805DD7">
      <w:pPr>
        <w:numPr>
          <w:ilvl w:val="0"/>
          <w:numId w:val="12"/>
        </w:numPr>
        <w:spacing w:line="204" w:lineRule="auto"/>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a person who is a legally qualified medical practitioner according to the laws and regulations of the governing jurisdiction.</w:t>
      </w:r>
    </w:p>
    <w:p w14:paraId="36364354" w14:textId="77777777" w:rsidR="00805DD7" w:rsidRPr="00825FC4" w:rsidRDefault="00805DD7" w:rsidP="00805DD7">
      <w:pPr>
        <w:spacing w:line="204" w:lineRule="auto"/>
        <w:rPr>
          <w:rFonts w:ascii="Verdana" w:hAnsi="Verdana" w:cs="Arial"/>
          <w:color w:val="000000" w:themeColor="text1"/>
          <w:sz w:val="22"/>
          <w:szCs w:val="22"/>
        </w:rPr>
      </w:pPr>
    </w:p>
    <w:p w14:paraId="5AC1CC26" w14:textId="77777777" w:rsidR="00805DD7" w:rsidRPr="00825FC4" w:rsidRDefault="00805DD7" w:rsidP="00805DD7">
      <w:pPr>
        <w:tabs>
          <w:tab w:val="left" w:pos="360"/>
        </w:tabs>
        <w:spacing w:line="204" w:lineRule="auto"/>
        <w:rPr>
          <w:rFonts w:ascii="Verdana" w:hAnsi="Verdana" w:cs="Arial"/>
          <w:color w:val="000000" w:themeColor="text1"/>
          <w:sz w:val="22"/>
          <w:szCs w:val="22"/>
        </w:rPr>
      </w:pPr>
      <w:r w:rsidRPr="00825FC4">
        <w:rPr>
          <w:rFonts w:ascii="Verdana" w:hAnsi="Verdana" w:cs="Arial"/>
          <w:color w:val="000000" w:themeColor="text1"/>
          <w:sz w:val="22"/>
          <w:szCs w:val="22"/>
        </w:rPr>
        <w:t>The Service Provider will not recognize You, or your spouse, children, parents or siblings as a as a physician for a claim that you send to them.</w:t>
      </w:r>
    </w:p>
    <w:p w14:paraId="57C1B774" w14:textId="77777777" w:rsidR="00E32FEE" w:rsidRPr="00825FC4" w:rsidRDefault="00E32FEE">
      <w:pPr>
        <w:tabs>
          <w:tab w:val="left" w:pos="360"/>
        </w:tabs>
        <w:spacing w:line="204" w:lineRule="auto"/>
        <w:rPr>
          <w:rFonts w:ascii="Verdana" w:hAnsi="Verdana" w:cs="Arial"/>
          <w:color w:val="000000" w:themeColor="text1"/>
          <w:sz w:val="22"/>
          <w:szCs w:val="22"/>
        </w:rPr>
      </w:pPr>
    </w:p>
    <w:p w14:paraId="3DA7BB53" w14:textId="4FDD40B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PLAN</w:t>
      </w:r>
      <w:r w:rsidRPr="00825FC4">
        <w:rPr>
          <w:rFonts w:ascii="Verdana" w:hAnsi="Verdana" w:cs="Arial"/>
          <w:color w:val="000000" w:themeColor="text1"/>
          <w:sz w:val="22"/>
          <w:szCs w:val="22"/>
        </w:rPr>
        <w:t xml:space="preserve"> means</w:t>
      </w:r>
      <w:r w:rsidR="008D763D" w:rsidRPr="00825FC4">
        <w:rPr>
          <w:rFonts w:ascii="Verdana" w:hAnsi="Verdana" w:cs="Arial"/>
          <w:color w:val="000000" w:themeColor="text1"/>
          <w:sz w:val="22"/>
          <w:szCs w:val="22"/>
        </w:rPr>
        <w:t xml:space="preserve"> </w:t>
      </w:r>
      <w:r w:rsidR="00094CCA" w:rsidRPr="00825FC4">
        <w:rPr>
          <w:rFonts w:ascii="Verdana" w:hAnsi="Verdana" w:cs="Arial"/>
          <w:color w:val="000000" w:themeColor="text1"/>
          <w:sz w:val="22"/>
          <w:szCs w:val="22"/>
        </w:rPr>
        <w:t xml:space="preserve">this </w:t>
      </w:r>
      <w:r w:rsidR="00D5557A" w:rsidRPr="00825FC4">
        <w:rPr>
          <w:rFonts w:ascii="Verdana" w:hAnsi="Verdana" w:cs="Arial"/>
          <w:color w:val="000000" w:themeColor="text1"/>
          <w:sz w:val="22"/>
          <w:szCs w:val="22"/>
        </w:rPr>
        <w:t>Short-Term</w:t>
      </w:r>
      <w:r w:rsidR="00094CCA" w:rsidRPr="00825FC4">
        <w:rPr>
          <w:rFonts w:ascii="Verdana" w:hAnsi="Verdana" w:cs="Arial"/>
          <w:color w:val="000000" w:themeColor="text1"/>
          <w:sz w:val="22"/>
          <w:szCs w:val="22"/>
        </w:rPr>
        <w:t xml:space="preserve"> Disability plan</w:t>
      </w:r>
      <w:r w:rsidR="00CF26DC" w:rsidRPr="00825FC4">
        <w:rPr>
          <w:rFonts w:ascii="Verdana" w:hAnsi="Verdana" w:cs="Arial"/>
          <w:color w:val="000000" w:themeColor="text1"/>
          <w:sz w:val="22"/>
          <w:szCs w:val="22"/>
        </w:rPr>
        <w:t>.</w:t>
      </w:r>
    </w:p>
    <w:p w14:paraId="66CA455A" w14:textId="77777777" w:rsidR="00E32FEE" w:rsidRPr="00825FC4" w:rsidRDefault="00E32FEE">
      <w:pPr>
        <w:tabs>
          <w:tab w:val="left" w:pos="360"/>
        </w:tabs>
        <w:spacing w:line="204" w:lineRule="auto"/>
        <w:rPr>
          <w:rFonts w:ascii="Verdana" w:hAnsi="Verdana" w:cs="Arial"/>
          <w:color w:val="000000" w:themeColor="text1"/>
          <w:sz w:val="22"/>
          <w:szCs w:val="22"/>
        </w:rPr>
      </w:pPr>
    </w:p>
    <w:p w14:paraId="78D3849A" w14:textId="77777777" w:rsidR="00723B09" w:rsidRPr="00825FC4" w:rsidRDefault="00723B09" w:rsidP="00723B09">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PLAN SPONSOR</w:t>
      </w:r>
      <w:r w:rsidRPr="00825FC4">
        <w:rPr>
          <w:rFonts w:ascii="Verdana" w:hAnsi="Verdana" w:cs="Arial"/>
          <w:color w:val="000000" w:themeColor="text1"/>
          <w:sz w:val="22"/>
          <w:szCs w:val="22"/>
        </w:rPr>
        <w:t xml:space="preserve"> means the Employer.</w:t>
      </w:r>
    </w:p>
    <w:p w14:paraId="65931243" w14:textId="77777777" w:rsidR="00723B09" w:rsidRPr="00825FC4" w:rsidRDefault="00723B09">
      <w:pPr>
        <w:tabs>
          <w:tab w:val="left" w:pos="360"/>
        </w:tabs>
        <w:spacing w:line="204" w:lineRule="auto"/>
        <w:rPr>
          <w:rFonts w:ascii="Verdana" w:hAnsi="Verdana" w:cs="Arial"/>
          <w:color w:val="000000" w:themeColor="text1"/>
          <w:sz w:val="22"/>
          <w:szCs w:val="22"/>
        </w:rPr>
      </w:pPr>
    </w:p>
    <w:p w14:paraId="56307A2B"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REGULAR CARE</w:t>
      </w:r>
      <w:r w:rsidRPr="00825FC4">
        <w:rPr>
          <w:rFonts w:ascii="Verdana" w:hAnsi="Verdana" w:cs="Arial"/>
          <w:color w:val="000000" w:themeColor="text1"/>
          <w:sz w:val="22"/>
          <w:szCs w:val="22"/>
        </w:rPr>
        <w:t xml:space="preserve"> means:</w:t>
      </w:r>
    </w:p>
    <w:p w14:paraId="1CCB97B1" w14:textId="77777777" w:rsidR="00E32FEE" w:rsidRPr="00825FC4" w:rsidRDefault="00E32FEE">
      <w:pPr>
        <w:tabs>
          <w:tab w:val="left" w:pos="360"/>
        </w:tabs>
        <w:spacing w:line="204" w:lineRule="auto"/>
        <w:rPr>
          <w:rFonts w:ascii="Verdana" w:hAnsi="Verdana" w:cs="Arial"/>
          <w:color w:val="000000" w:themeColor="text1"/>
          <w:sz w:val="22"/>
          <w:szCs w:val="22"/>
        </w:rPr>
      </w:pPr>
    </w:p>
    <w:p w14:paraId="4987337F" w14:textId="77777777" w:rsidR="00E32FEE" w:rsidRPr="00825FC4" w:rsidRDefault="00E32FEE" w:rsidP="00450F8C">
      <w:pPr>
        <w:numPr>
          <w:ilvl w:val="0"/>
          <w:numId w:val="13"/>
        </w:numPr>
        <w:spacing w:line="204" w:lineRule="auto"/>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you personally visit a physician as frequently as is medically required, according to generally accepted medical standards, to effectively manage and treat your disabling condition(s); and</w:t>
      </w:r>
    </w:p>
    <w:p w14:paraId="62CF72F0" w14:textId="77777777" w:rsidR="00E32FEE" w:rsidRPr="00825FC4" w:rsidRDefault="00E32FEE" w:rsidP="00450F8C">
      <w:pPr>
        <w:numPr>
          <w:ilvl w:val="0"/>
          <w:numId w:val="13"/>
        </w:numPr>
        <w:spacing w:line="204" w:lineRule="auto"/>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you are receiving the most</w:t>
      </w:r>
      <w:r w:rsidR="00806012" w:rsidRPr="00825FC4">
        <w:rPr>
          <w:rFonts w:ascii="Verdana" w:hAnsi="Verdana" w:cs="Arial"/>
          <w:color w:val="000000" w:themeColor="text1"/>
          <w:sz w:val="22"/>
          <w:szCs w:val="22"/>
        </w:rPr>
        <w:t xml:space="preserve"> appropriate treatment and care</w:t>
      </w:r>
      <w:r w:rsidRPr="00825FC4">
        <w:rPr>
          <w:rFonts w:ascii="Verdana" w:hAnsi="Verdana" w:cs="Arial"/>
          <w:color w:val="000000" w:themeColor="text1"/>
          <w:sz w:val="22"/>
          <w:szCs w:val="22"/>
        </w:rPr>
        <w:t xml:space="preserve"> which conforms with generally accepted medical standards, for your disabling condition(s)</w:t>
      </w:r>
      <w:r w:rsidR="00806012" w:rsidRPr="00825FC4">
        <w:rPr>
          <w:rFonts w:ascii="Verdana" w:hAnsi="Verdana" w:cs="Arial"/>
          <w:color w:val="000000" w:themeColor="text1"/>
          <w:sz w:val="22"/>
          <w:szCs w:val="22"/>
        </w:rPr>
        <w:t xml:space="preserve"> </w:t>
      </w:r>
      <w:r w:rsidRPr="00825FC4">
        <w:rPr>
          <w:rFonts w:ascii="Verdana" w:hAnsi="Verdana" w:cs="Arial"/>
          <w:color w:val="000000" w:themeColor="text1"/>
          <w:sz w:val="22"/>
          <w:szCs w:val="22"/>
        </w:rPr>
        <w:t xml:space="preserve"> by a physician whose specialty or experience is the most appropriate </w:t>
      </w:r>
      <w:r w:rsidR="00806012" w:rsidRPr="00825FC4">
        <w:rPr>
          <w:rFonts w:ascii="Verdana" w:hAnsi="Verdana" w:cs="Arial"/>
          <w:color w:val="000000" w:themeColor="text1"/>
          <w:sz w:val="22"/>
          <w:szCs w:val="22"/>
        </w:rPr>
        <w:t>for your disabling condition(s), according to generally accepted medical standards.</w:t>
      </w:r>
    </w:p>
    <w:p w14:paraId="4B795F4B" w14:textId="77777777" w:rsidR="00E32FEE" w:rsidRPr="00825FC4" w:rsidRDefault="00E32FEE">
      <w:pPr>
        <w:spacing w:line="204" w:lineRule="auto"/>
        <w:rPr>
          <w:rFonts w:ascii="Verdana" w:hAnsi="Verdana" w:cs="Arial"/>
          <w:color w:val="000000" w:themeColor="text1"/>
          <w:sz w:val="22"/>
          <w:szCs w:val="22"/>
        </w:rPr>
      </w:pPr>
    </w:p>
    <w:p w14:paraId="0A498EA0" w14:textId="77777777" w:rsidR="00805DD7" w:rsidRPr="00825FC4" w:rsidRDefault="00805DD7" w:rsidP="00805DD7">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REGULAR OCCUPATION</w:t>
      </w:r>
      <w:r w:rsidRPr="00825FC4">
        <w:rPr>
          <w:rFonts w:ascii="Verdana" w:hAnsi="Verdana" w:cs="Arial"/>
          <w:color w:val="000000" w:themeColor="text1"/>
          <w:sz w:val="22"/>
          <w:szCs w:val="22"/>
        </w:rPr>
        <w:t xml:space="preserve"> means the occupation you are routinely performing when your disability begins.  The Service Provider will look at your occupation as it is normally performed in the national economy, instead of how the work tasks are performed for a specific employer or at a specific location.</w:t>
      </w:r>
    </w:p>
    <w:p w14:paraId="42F14373" w14:textId="77777777" w:rsidR="00E32FEE" w:rsidRPr="00825FC4" w:rsidRDefault="00E32FEE">
      <w:pPr>
        <w:tabs>
          <w:tab w:val="left" w:pos="360"/>
        </w:tabs>
        <w:spacing w:line="204" w:lineRule="auto"/>
        <w:rPr>
          <w:rFonts w:ascii="Verdana" w:hAnsi="Verdana" w:cs="Arial"/>
          <w:color w:val="000000" w:themeColor="text1"/>
          <w:sz w:val="22"/>
          <w:szCs w:val="22"/>
        </w:rPr>
      </w:pPr>
    </w:p>
    <w:p w14:paraId="495292E1" w14:textId="77777777" w:rsidR="00D5557A" w:rsidRPr="00825FC4" w:rsidRDefault="00D5557A">
      <w:pPr>
        <w:rPr>
          <w:rFonts w:ascii="Verdana" w:hAnsi="Verdana" w:cs="Arial"/>
          <w:b/>
          <w:color w:val="000000" w:themeColor="text1"/>
          <w:sz w:val="22"/>
          <w:szCs w:val="22"/>
        </w:rPr>
      </w:pPr>
      <w:r w:rsidRPr="00825FC4">
        <w:rPr>
          <w:rFonts w:ascii="Verdana" w:hAnsi="Verdana" w:cs="Arial"/>
          <w:b/>
          <w:color w:val="000000" w:themeColor="text1"/>
          <w:sz w:val="22"/>
          <w:szCs w:val="22"/>
        </w:rPr>
        <w:br w:type="page"/>
      </w:r>
    </w:p>
    <w:p w14:paraId="3CB57CE0" w14:textId="27FDA93F" w:rsidR="00805DD7" w:rsidRPr="00825FC4" w:rsidRDefault="00805DD7" w:rsidP="00805DD7">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lastRenderedPageBreak/>
        <w:t>RETIREMENT PLAN</w:t>
      </w:r>
      <w:r w:rsidRPr="00825FC4">
        <w:rPr>
          <w:rFonts w:ascii="Verdana" w:hAnsi="Verdana" w:cs="Arial"/>
          <w:color w:val="000000" w:themeColor="text1"/>
          <w:sz w:val="22"/>
          <w:szCs w:val="22"/>
        </w:rPr>
        <w:t xml:space="preserve"> means a defined contribution plan or defined benefit plan.  These are plans which provide retirement benefits to employees and are not funded entirely by employee contributions.  Retirement Plan does not include any plan which is part of any governmental retirement system.</w:t>
      </w:r>
    </w:p>
    <w:p w14:paraId="19847F02" w14:textId="77777777" w:rsidR="00805DD7" w:rsidRPr="00825FC4" w:rsidRDefault="00805DD7" w:rsidP="00805DD7">
      <w:pPr>
        <w:tabs>
          <w:tab w:val="left" w:pos="360"/>
        </w:tabs>
        <w:spacing w:line="204" w:lineRule="auto"/>
        <w:rPr>
          <w:rFonts w:ascii="Verdana" w:hAnsi="Verdana" w:cs="Arial"/>
          <w:color w:val="000000" w:themeColor="text1"/>
          <w:sz w:val="22"/>
          <w:szCs w:val="22"/>
        </w:rPr>
      </w:pPr>
    </w:p>
    <w:p w14:paraId="0B093D35" w14:textId="14D0A7A6" w:rsidR="00805DD7" w:rsidRPr="00825FC4" w:rsidRDefault="00805DD7" w:rsidP="00805DD7">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SALARY CONTINUATION OR ACCUMULATED SICK LEAVE</w:t>
      </w:r>
      <w:r w:rsidRPr="00825FC4">
        <w:rPr>
          <w:rFonts w:ascii="Verdana" w:hAnsi="Verdana" w:cs="Arial"/>
          <w:color w:val="000000" w:themeColor="text1"/>
          <w:sz w:val="22"/>
          <w:szCs w:val="22"/>
        </w:rPr>
        <w:t xml:space="preserve"> means continued payments to you by your Employer of all or part of your weekly earnings, after you become disabled as defined by the Plan.  Salary continuation or accumulated sick leave does not include compensation paid to you by your Employer for work you </w:t>
      </w:r>
      <w:proofErr w:type="gramStart"/>
      <w:r w:rsidRPr="00825FC4">
        <w:rPr>
          <w:rFonts w:ascii="Verdana" w:hAnsi="Verdana" w:cs="Arial"/>
          <w:color w:val="000000" w:themeColor="text1"/>
          <w:sz w:val="22"/>
          <w:szCs w:val="22"/>
        </w:rPr>
        <w:t>actually perform</w:t>
      </w:r>
      <w:proofErr w:type="gramEnd"/>
      <w:r w:rsidRPr="00825FC4">
        <w:rPr>
          <w:rFonts w:ascii="Verdana" w:hAnsi="Verdana" w:cs="Arial"/>
          <w:color w:val="000000" w:themeColor="text1"/>
          <w:sz w:val="22"/>
          <w:szCs w:val="22"/>
        </w:rPr>
        <w:t xml:space="preserve"> after your disability begins.  Such compensation is considered disability </w:t>
      </w:r>
      <w:r w:rsidR="00D5557A" w:rsidRPr="00825FC4">
        <w:rPr>
          <w:rFonts w:ascii="Verdana" w:hAnsi="Verdana" w:cs="Arial"/>
          <w:color w:val="000000" w:themeColor="text1"/>
          <w:sz w:val="22"/>
          <w:szCs w:val="22"/>
        </w:rPr>
        <w:t>earnings and</w:t>
      </w:r>
      <w:r w:rsidRPr="00825FC4">
        <w:rPr>
          <w:rFonts w:ascii="Verdana" w:hAnsi="Verdana" w:cs="Arial"/>
          <w:color w:val="000000" w:themeColor="text1"/>
          <w:sz w:val="22"/>
          <w:szCs w:val="22"/>
        </w:rPr>
        <w:t xml:space="preserve"> would be </w:t>
      </w:r>
      <w:proofErr w:type="gramStart"/>
      <w:r w:rsidRPr="00825FC4">
        <w:rPr>
          <w:rFonts w:ascii="Verdana" w:hAnsi="Verdana" w:cs="Arial"/>
          <w:color w:val="000000" w:themeColor="text1"/>
          <w:sz w:val="22"/>
          <w:szCs w:val="22"/>
        </w:rPr>
        <w:t>taken into account</w:t>
      </w:r>
      <w:proofErr w:type="gramEnd"/>
      <w:r w:rsidRPr="00825FC4">
        <w:rPr>
          <w:rFonts w:ascii="Verdana" w:hAnsi="Verdana" w:cs="Arial"/>
          <w:color w:val="000000" w:themeColor="text1"/>
          <w:sz w:val="22"/>
          <w:szCs w:val="22"/>
        </w:rPr>
        <w:t xml:space="preserve"> in calculating your weekly payment.</w:t>
      </w:r>
    </w:p>
    <w:p w14:paraId="7C7DC6AF" w14:textId="77777777" w:rsidR="00805DD7" w:rsidRPr="00825FC4" w:rsidRDefault="00805DD7" w:rsidP="00805DD7">
      <w:pPr>
        <w:tabs>
          <w:tab w:val="left" w:pos="360"/>
        </w:tabs>
        <w:spacing w:line="204" w:lineRule="auto"/>
        <w:rPr>
          <w:rFonts w:ascii="Verdana" w:hAnsi="Verdana" w:cs="Arial"/>
          <w:color w:val="000000" w:themeColor="text1"/>
          <w:sz w:val="22"/>
          <w:szCs w:val="22"/>
        </w:rPr>
      </w:pPr>
    </w:p>
    <w:p w14:paraId="003C1CC4" w14:textId="77777777" w:rsidR="00805DD7" w:rsidRPr="00825FC4" w:rsidRDefault="00805DD7" w:rsidP="00805DD7">
      <w:pPr>
        <w:rPr>
          <w:rFonts w:ascii="Verdana" w:hAnsi="Verdana" w:cs="Arial"/>
          <w:color w:val="000000" w:themeColor="text1"/>
          <w:sz w:val="22"/>
          <w:szCs w:val="22"/>
        </w:rPr>
      </w:pPr>
      <w:r w:rsidRPr="00825FC4">
        <w:rPr>
          <w:rFonts w:ascii="Verdana" w:hAnsi="Verdana" w:cs="Arial"/>
          <w:b/>
          <w:color w:val="000000" w:themeColor="text1"/>
          <w:sz w:val="22"/>
          <w:szCs w:val="22"/>
        </w:rPr>
        <w:t>SERVICE PROVIDER</w:t>
      </w:r>
      <w:r w:rsidRPr="00825FC4">
        <w:rPr>
          <w:rFonts w:ascii="Verdana" w:hAnsi="Verdana" w:cs="Arial"/>
          <w:color w:val="000000" w:themeColor="text1"/>
          <w:sz w:val="22"/>
          <w:szCs w:val="22"/>
        </w:rPr>
        <w:t xml:space="preserve"> means Unum Life Insurance Company of America </w:t>
      </w:r>
    </w:p>
    <w:p w14:paraId="2C77E532" w14:textId="23B16538" w:rsidR="00805DD7" w:rsidRPr="00825FC4" w:rsidRDefault="00805DD7" w:rsidP="00655E8A">
      <w:pPr>
        <w:rPr>
          <w:rFonts w:ascii="Verdana" w:hAnsi="Verdana" w:cs="Arial"/>
          <w:color w:val="000000" w:themeColor="text1"/>
          <w:sz w:val="22"/>
          <w:szCs w:val="22"/>
        </w:rPr>
      </w:pPr>
      <w:r w:rsidRPr="00825FC4">
        <w:rPr>
          <w:rFonts w:ascii="Verdana" w:hAnsi="Verdana" w:cs="Arial"/>
          <w:color w:val="000000" w:themeColor="text1"/>
          <w:sz w:val="22"/>
          <w:szCs w:val="22"/>
        </w:rPr>
        <w:t xml:space="preserve">2211 Congress Street, Portland, Maine 04122, Telephone Number </w:t>
      </w:r>
      <w:r w:rsidR="00655E8A" w:rsidRPr="00825FC4">
        <w:rPr>
          <w:rFonts w:ascii="Verdana" w:hAnsi="Verdana" w:cs="Arial"/>
          <w:color w:val="000000" w:themeColor="text1"/>
          <w:sz w:val="22"/>
          <w:szCs w:val="22"/>
        </w:rPr>
        <w:t>888-673-9940</w:t>
      </w:r>
      <w:r w:rsidRPr="00825FC4">
        <w:rPr>
          <w:rFonts w:ascii="Verdana" w:hAnsi="Verdana" w:cs="Arial"/>
          <w:color w:val="000000" w:themeColor="text1"/>
          <w:sz w:val="22"/>
          <w:szCs w:val="22"/>
        </w:rPr>
        <w:t xml:space="preserve"> </w:t>
      </w:r>
    </w:p>
    <w:p w14:paraId="05F4ECB7" w14:textId="77777777" w:rsidR="00655E8A" w:rsidRPr="00825FC4" w:rsidRDefault="00655E8A" w:rsidP="00655E8A">
      <w:pPr>
        <w:rPr>
          <w:rFonts w:ascii="Verdana" w:hAnsi="Verdana" w:cs="Arial"/>
          <w:color w:val="000000" w:themeColor="text1"/>
          <w:sz w:val="22"/>
          <w:szCs w:val="22"/>
        </w:rPr>
      </w:pPr>
    </w:p>
    <w:p w14:paraId="0EA07B12" w14:textId="77777777" w:rsidR="00805DD7" w:rsidRPr="00825FC4" w:rsidRDefault="00805DD7" w:rsidP="00805DD7">
      <w:pPr>
        <w:tabs>
          <w:tab w:val="left" w:pos="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SICKNESS</w:t>
      </w:r>
      <w:r w:rsidRPr="00825FC4">
        <w:rPr>
          <w:rFonts w:ascii="Verdana" w:hAnsi="Verdana" w:cs="Arial"/>
          <w:color w:val="000000" w:themeColor="text1"/>
          <w:sz w:val="22"/>
          <w:szCs w:val="22"/>
        </w:rPr>
        <w:t xml:space="preserve"> means an illness or disease.</w:t>
      </w:r>
    </w:p>
    <w:p w14:paraId="3D9E1517" w14:textId="77777777" w:rsidR="00805DD7" w:rsidRPr="00825FC4" w:rsidRDefault="00805DD7" w:rsidP="00805DD7">
      <w:pPr>
        <w:tabs>
          <w:tab w:val="left" w:pos="360"/>
        </w:tabs>
        <w:spacing w:line="204" w:lineRule="auto"/>
        <w:rPr>
          <w:rFonts w:ascii="Verdana" w:hAnsi="Verdana" w:cs="Arial"/>
          <w:strike/>
          <w:color w:val="000000" w:themeColor="text1"/>
          <w:sz w:val="22"/>
          <w:szCs w:val="22"/>
        </w:rPr>
      </w:pPr>
    </w:p>
    <w:p w14:paraId="749BEBFE" w14:textId="2F82250C" w:rsidR="00805DD7" w:rsidRPr="00825FC4" w:rsidRDefault="00805DD7" w:rsidP="00805DD7">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 xml:space="preserve">SURVIVOR, ELIGIBLE </w:t>
      </w:r>
      <w:r w:rsidRPr="00825FC4">
        <w:rPr>
          <w:rFonts w:ascii="Verdana" w:hAnsi="Verdana" w:cs="Arial"/>
          <w:color w:val="000000" w:themeColor="text1"/>
          <w:sz w:val="22"/>
          <w:szCs w:val="22"/>
        </w:rPr>
        <w:t xml:space="preserve">means your spouse, if living; </w:t>
      </w:r>
      <w:r w:rsidR="00D5557A" w:rsidRPr="00825FC4">
        <w:rPr>
          <w:rFonts w:ascii="Verdana" w:hAnsi="Verdana" w:cs="Arial"/>
          <w:color w:val="000000" w:themeColor="text1"/>
          <w:sz w:val="22"/>
          <w:szCs w:val="22"/>
        </w:rPr>
        <w:t>otherwise,</w:t>
      </w:r>
      <w:r w:rsidRPr="00825FC4">
        <w:rPr>
          <w:rFonts w:ascii="Verdana" w:hAnsi="Verdana" w:cs="Arial"/>
          <w:color w:val="000000" w:themeColor="text1"/>
          <w:sz w:val="22"/>
          <w:szCs w:val="22"/>
        </w:rPr>
        <w:t xml:space="preserve"> your children under age 25 equally.</w:t>
      </w:r>
    </w:p>
    <w:p w14:paraId="1CB96AE8" w14:textId="77777777" w:rsidR="00805DD7" w:rsidRPr="00825FC4" w:rsidRDefault="00805DD7" w:rsidP="00805DD7">
      <w:pPr>
        <w:tabs>
          <w:tab w:val="left" w:pos="360"/>
        </w:tabs>
        <w:spacing w:line="204" w:lineRule="auto"/>
        <w:rPr>
          <w:rFonts w:ascii="Verdana" w:hAnsi="Verdana" w:cs="Arial"/>
          <w:color w:val="000000" w:themeColor="text1"/>
          <w:sz w:val="22"/>
          <w:szCs w:val="22"/>
        </w:rPr>
      </w:pPr>
    </w:p>
    <w:p w14:paraId="10471509" w14:textId="77777777" w:rsidR="00805DD7" w:rsidRPr="00825FC4" w:rsidRDefault="00805DD7" w:rsidP="00805DD7">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WAITING PERIOD</w:t>
      </w:r>
      <w:r w:rsidRPr="00825FC4">
        <w:rPr>
          <w:rFonts w:ascii="Verdana" w:hAnsi="Verdana" w:cs="Arial"/>
          <w:color w:val="000000" w:themeColor="text1"/>
          <w:sz w:val="22"/>
          <w:szCs w:val="22"/>
        </w:rPr>
        <w:t xml:space="preserve"> means the continuous </w:t>
      </w:r>
      <w:proofErr w:type="gramStart"/>
      <w:r w:rsidRPr="00825FC4">
        <w:rPr>
          <w:rFonts w:ascii="Verdana" w:hAnsi="Verdana" w:cs="Arial"/>
          <w:color w:val="000000" w:themeColor="text1"/>
          <w:sz w:val="22"/>
          <w:szCs w:val="22"/>
        </w:rPr>
        <w:t>period of time</w:t>
      </w:r>
      <w:proofErr w:type="gramEnd"/>
      <w:r w:rsidRPr="00825FC4">
        <w:rPr>
          <w:rFonts w:ascii="Verdana" w:hAnsi="Verdana" w:cs="Arial"/>
          <w:color w:val="000000" w:themeColor="text1"/>
          <w:sz w:val="22"/>
          <w:szCs w:val="22"/>
        </w:rPr>
        <w:t xml:space="preserve"> (shown in the Summary of Benefits) that you must be in active employment in an eligible group before you are eligible for coverage under the Plan.</w:t>
      </w:r>
    </w:p>
    <w:p w14:paraId="11FEAA14" w14:textId="77777777" w:rsidR="00805DD7" w:rsidRPr="00825FC4" w:rsidRDefault="00805DD7" w:rsidP="00805DD7">
      <w:pPr>
        <w:pStyle w:val="Header"/>
        <w:tabs>
          <w:tab w:val="clear" w:pos="4320"/>
          <w:tab w:val="clear" w:pos="8640"/>
          <w:tab w:val="left" w:pos="360"/>
        </w:tabs>
        <w:spacing w:line="204" w:lineRule="auto"/>
        <w:outlineLvl w:val="0"/>
        <w:rPr>
          <w:rFonts w:ascii="Verdana" w:hAnsi="Verdana" w:cs="Arial"/>
          <w:color w:val="000000" w:themeColor="text1"/>
          <w:sz w:val="22"/>
          <w:szCs w:val="22"/>
        </w:rPr>
      </w:pPr>
    </w:p>
    <w:p w14:paraId="71CF7065" w14:textId="77777777" w:rsidR="00805DD7" w:rsidRPr="00825FC4" w:rsidRDefault="00805DD7" w:rsidP="00805DD7">
      <w:pPr>
        <w:tabs>
          <w:tab w:val="left" w:pos="360"/>
        </w:tabs>
        <w:spacing w:line="204" w:lineRule="auto"/>
        <w:outlineLvl w:val="0"/>
        <w:rPr>
          <w:rFonts w:ascii="Verdana" w:hAnsi="Verdana" w:cs="Arial"/>
          <w:color w:val="000000" w:themeColor="text1"/>
          <w:sz w:val="22"/>
          <w:szCs w:val="22"/>
        </w:rPr>
      </w:pPr>
      <w:r w:rsidRPr="00825FC4">
        <w:rPr>
          <w:rFonts w:ascii="Verdana" w:hAnsi="Verdana" w:cs="Arial"/>
          <w:b/>
          <w:color w:val="000000" w:themeColor="text1"/>
          <w:sz w:val="22"/>
          <w:szCs w:val="22"/>
        </w:rPr>
        <w:t>WE</w:t>
      </w:r>
      <w:r w:rsidRPr="00825FC4">
        <w:rPr>
          <w:rFonts w:ascii="Verdana" w:hAnsi="Verdana" w:cs="Arial"/>
          <w:color w:val="000000" w:themeColor="text1"/>
          <w:sz w:val="22"/>
          <w:szCs w:val="22"/>
        </w:rPr>
        <w:t xml:space="preserve">, </w:t>
      </w:r>
      <w:r w:rsidRPr="00825FC4">
        <w:rPr>
          <w:rFonts w:ascii="Verdana" w:hAnsi="Verdana" w:cs="Arial"/>
          <w:b/>
          <w:color w:val="000000" w:themeColor="text1"/>
          <w:sz w:val="22"/>
          <w:szCs w:val="22"/>
        </w:rPr>
        <w:t>US</w:t>
      </w:r>
      <w:r w:rsidRPr="00825FC4">
        <w:rPr>
          <w:rFonts w:ascii="Verdana" w:hAnsi="Verdana" w:cs="Arial"/>
          <w:color w:val="000000" w:themeColor="text1"/>
          <w:sz w:val="22"/>
          <w:szCs w:val="22"/>
        </w:rPr>
        <w:t xml:space="preserve"> and </w:t>
      </w:r>
      <w:r w:rsidRPr="00825FC4">
        <w:rPr>
          <w:rFonts w:ascii="Verdana" w:hAnsi="Verdana" w:cs="Arial"/>
          <w:b/>
          <w:color w:val="000000" w:themeColor="text1"/>
          <w:sz w:val="22"/>
          <w:szCs w:val="22"/>
        </w:rPr>
        <w:t>OUR</w:t>
      </w:r>
      <w:r w:rsidRPr="00825FC4">
        <w:rPr>
          <w:rFonts w:ascii="Verdana" w:hAnsi="Verdana" w:cs="Arial"/>
          <w:color w:val="000000" w:themeColor="text1"/>
          <w:sz w:val="22"/>
          <w:szCs w:val="22"/>
        </w:rPr>
        <w:t xml:space="preserve"> means your Employer, as identified on the cover page. </w:t>
      </w:r>
    </w:p>
    <w:p w14:paraId="3E17B632" w14:textId="77777777" w:rsidR="00805DD7" w:rsidRPr="00825FC4" w:rsidRDefault="00805DD7" w:rsidP="00805DD7">
      <w:pPr>
        <w:tabs>
          <w:tab w:val="left" w:pos="360"/>
        </w:tabs>
        <w:spacing w:line="204" w:lineRule="auto"/>
        <w:outlineLvl w:val="0"/>
        <w:rPr>
          <w:rFonts w:ascii="Verdana" w:hAnsi="Verdana" w:cs="Arial"/>
          <w:color w:val="000000" w:themeColor="text1"/>
          <w:sz w:val="22"/>
          <w:szCs w:val="22"/>
        </w:rPr>
      </w:pPr>
    </w:p>
    <w:p w14:paraId="2EB57E65" w14:textId="77777777" w:rsidR="00805DD7" w:rsidRPr="00825FC4" w:rsidRDefault="00805DD7" w:rsidP="00805DD7">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WEEKLY BENEFIT</w:t>
      </w:r>
      <w:r w:rsidRPr="00825FC4">
        <w:rPr>
          <w:rFonts w:ascii="Verdana" w:hAnsi="Verdana" w:cs="Arial"/>
          <w:color w:val="000000" w:themeColor="text1"/>
          <w:sz w:val="22"/>
          <w:szCs w:val="22"/>
        </w:rPr>
        <w:t xml:space="preserve"> means the total benefit amount an employee is eligible for under the Plan subject to the maximum benefit.</w:t>
      </w:r>
    </w:p>
    <w:p w14:paraId="03BEC78E" w14:textId="77777777" w:rsidR="00805DD7" w:rsidRPr="00825FC4" w:rsidRDefault="00805DD7" w:rsidP="00805DD7">
      <w:pPr>
        <w:tabs>
          <w:tab w:val="left" w:pos="360"/>
        </w:tabs>
        <w:spacing w:line="204" w:lineRule="auto"/>
        <w:rPr>
          <w:rFonts w:ascii="Verdana" w:hAnsi="Verdana" w:cs="Arial"/>
          <w:color w:val="000000" w:themeColor="text1"/>
          <w:sz w:val="22"/>
          <w:szCs w:val="22"/>
        </w:rPr>
      </w:pPr>
    </w:p>
    <w:p w14:paraId="48FA446A" w14:textId="77777777" w:rsidR="00805DD7" w:rsidRPr="00825FC4" w:rsidRDefault="00805DD7" w:rsidP="00805DD7">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WEEKLY EARNINGS</w:t>
      </w:r>
      <w:r w:rsidRPr="00825FC4">
        <w:rPr>
          <w:rFonts w:ascii="Verdana" w:hAnsi="Verdana" w:cs="Arial"/>
          <w:color w:val="000000" w:themeColor="text1"/>
          <w:sz w:val="22"/>
          <w:szCs w:val="22"/>
        </w:rPr>
        <w:t xml:space="preserve"> means your gross weekly income from your Employer as defined in the </w:t>
      </w:r>
      <w:r w:rsidRPr="00825FC4">
        <w:rPr>
          <w:rFonts w:ascii="Verdana" w:hAnsi="Verdana"/>
          <w:color w:val="000000" w:themeColor="text1"/>
          <w:sz w:val="22"/>
          <w:szCs w:val="22"/>
        </w:rPr>
        <w:t xml:space="preserve">Plan.  </w:t>
      </w:r>
    </w:p>
    <w:p w14:paraId="441F6854" w14:textId="77777777" w:rsidR="00805DD7" w:rsidRPr="00825FC4" w:rsidRDefault="00805DD7" w:rsidP="00805DD7">
      <w:pPr>
        <w:tabs>
          <w:tab w:val="left" w:pos="360"/>
        </w:tabs>
        <w:spacing w:line="204" w:lineRule="auto"/>
        <w:rPr>
          <w:rFonts w:ascii="Verdana" w:hAnsi="Verdana" w:cs="Arial"/>
          <w:color w:val="000000" w:themeColor="text1"/>
          <w:sz w:val="22"/>
          <w:szCs w:val="22"/>
        </w:rPr>
      </w:pPr>
    </w:p>
    <w:p w14:paraId="03F245D9" w14:textId="77777777" w:rsidR="00805DD7" w:rsidRPr="00825FC4" w:rsidRDefault="00805DD7" w:rsidP="00805DD7">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WEEKLY PAYMENT</w:t>
      </w:r>
      <w:r w:rsidRPr="00825FC4">
        <w:rPr>
          <w:rFonts w:ascii="Verdana" w:hAnsi="Verdana" w:cs="Arial"/>
          <w:color w:val="000000" w:themeColor="text1"/>
          <w:sz w:val="22"/>
          <w:szCs w:val="22"/>
        </w:rPr>
        <w:t xml:space="preserve"> means your payment after any deductible sources of income have been subtracted from your gross disability payment.</w:t>
      </w:r>
    </w:p>
    <w:p w14:paraId="006E3575" w14:textId="77777777" w:rsidR="00805DD7" w:rsidRPr="00825FC4" w:rsidRDefault="00805DD7" w:rsidP="00805DD7">
      <w:pPr>
        <w:tabs>
          <w:tab w:val="left" w:pos="360"/>
        </w:tabs>
        <w:spacing w:line="204" w:lineRule="auto"/>
        <w:jc w:val="center"/>
        <w:rPr>
          <w:rFonts w:ascii="Verdana" w:hAnsi="Verdana" w:cs="Arial"/>
          <w:color w:val="000000" w:themeColor="text1"/>
          <w:sz w:val="22"/>
          <w:szCs w:val="22"/>
        </w:rPr>
      </w:pPr>
    </w:p>
    <w:p w14:paraId="1F056FA5" w14:textId="77777777" w:rsidR="00805DD7" w:rsidRPr="00825FC4" w:rsidRDefault="00805DD7" w:rsidP="00805DD7">
      <w:pPr>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YOU</w:t>
      </w:r>
      <w:r w:rsidRPr="00825FC4">
        <w:rPr>
          <w:rFonts w:ascii="Verdana" w:hAnsi="Verdana" w:cs="Arial"/>
          <w:color w:val="000000" w:themeColor="text1"/>
          <w:sz w:val="22"/>
          <w:szCs w:val="22"/>
        </w:rPr>
        <w:t xml:space="preserve"> </w:t>
      </w:r>
      <w:proofErr w:type="gramStart"/>
      <w:r w:rsidRPr="00825FC4">
        <w:rPr>
          <w:rFonts w:ascii="Verdana" w:hAnsi="Verdana" w:cs="Arial"/>
          <w:color w:val="000000" w:themeColor="text1"/>
          <w:sz w:val="22"/>
          <w:szCs w:val="22"/>
        </w:rPr>
        <w:t>means</w:t>
      </w:r>
      <w:proofErr w:type="gramEnd"/>
      <w:r w:rsidRPr="00825FC4">
        <w:rPr>
          <w:rFonts w:ascii="Verdana" w:hAnsi="Verdana" w:cs="Arial"/>
          <w:color w:val="000000" w:themeColor="text1"/>
          <w:sz w:val="22"/>
          <w:szCs w:val="22"/>
        </w:rPr>
        <w:t xml:space="preserve"> a person who is eligible for coverage under the Plan.</w:t>
      </w:r>
    </w:p>
    <w:p w14:paraId="08FAA23C" w14:textId="77777777" w:rsidR="00D5557A" w:rsidRPr="00825FC4" w:rsidRDefault="00D5557A">
      <w:pPr>
        <w:tabs>
          <w:tab w:val="left" w:pos="360"/>
        </w:tabs>
        <w:spacing w:line="204" w:lineRule="auto"/>
        <w:rPr>
          <w:rFonts w:ascii="Verdana" w:hAnsi="Verdana" w:cs="Arial"/>
          <w:b/>
          <w:color w:val="000000" w:themeColor="text1"/>
          <w:sz w:val="22"/>
          <w:szCs w:val="22"/>
        </w:rPr>
      </w:pPr>
    </w:p>
    <w:p w14:paraId="2E98D1E1" w14:textId="23BC46F3"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WEEKLY EARNINGS</w:t>
      </w:r>
      <w:r w:rsidRPr="00825FC4">
        <w:rPr>
          <w:rFonts w:ascii="Verdana" w:hAnsi="Verdana" w:cs="Arial"/>
          <w:color w:val="000000" w:themeColor="text1"/>
          <w:sz w:val="22"/>
          <w:szCs w:val="22"/>
        </w:rPr>
        <w:t xml:space="preserve"> means your gross weekly income from </w:t>
      </w:r>
      <w:r w:rsidR="005E7174" w:rsidRPr="00825FC4">
        <w:rPr>
          <w:rFonts w:ascii="Verdana" w:hAnsi="Verdana" w:cs="Arial"/>
          <w:color w:val="000000" w:themeColor="text1"/>
          <w:sz w:val="22"/>
          <w:szCs w:val="22"/>
        </w:rPr>
        <w:t>your Employer as defined in the plan.</w:t>
      </w:r>
    </w:p>
    <w:p w14:paraId="37B867EA" w14:textId="77777777" w:rsidR="00E32FEE" w:rsidRPr="00825FC4" w:rsidRDefault="00E32FEE">
      <w:pPr>
        <w:tabs>
          <w:tab w:val="left" w:pos="360"/>
        </w:tabs>
        <w:spacing w:line="204" w:lineRule="auto"/>
        <w:rPr>
          <w:rFonts w:ascii="Verdana" w:hAnsi="Verdana" w:cs="Arial"/>
          <w:color w:val="000000" w:themeColor="text1"/>
          <w:sz w:val="22"/>
          <w:szCs w:val="22"/>
        </w:rPr>
      </w:pPr>
    </w:p>
    <w:p w14:paraId="38773C8F" w14:textId="77777777" w:rsidR="00E32FEE" w:rsidRPr="00825FC4" w:rsidRDefault="00E32FEE">
      <w:pPr>
        <w:tabs>
          <w:tab w:val="left" w:pos="360"/>
        </w:tabs>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WEEKLY PAYMENT</w:t>
      </w:r>
      <w:r w:rsidRPr="00825FC4">
        <w:rPr>
          <w:rFonts w:ascii="Verdana" w:hAnsi="Verdana" w:cs="Arial"/>
          <w:color w:val="000000" w:themeColor="text1"/>
          <w:sz w:val="22"/>
          <w:szCs w:val="22"/>
        </w:rPr>
        <w:t xml:space="preserve"> means your payment after any deductible sources of income have been subtracted from your gross disability payment.</w:t>
      </w:r>
    </w:p>
    <w:p w14:paraId="515B131D" w14:textId="77777777" w:rsidR="00E32FEE" w:rsidRPr="00825FC4" w:rsidRDefault="00E32FEE">
      <w:pPr>
        <w:tabs>
          <w:tab w:val="left" w:pos="360"/>
        </w:tabs>
        <w:spacing w:line="204" w:lineRule="auto"/>
        <w:jc w:val="center"/>
        <w:rPr>
          <w:rFonts w:ascii="Verdana" w:hAnsi="Verdana" w:cs="Arial"/>
          <w:color w:val="000000" w:themeColor="text1"/>
          <w:sz w:val="22"/>
          <w:szCs w:val="22"/>
        </w:rPr>
      </w:pPr>
    </w:p>
    <w:p w14:paraId="2DF91F38" w14:textId="77777777" w:rsidR="00E32FEE" w:rsidRPr="00825FC4" w:rsidRDefault="00E32FEE">
      <w:pPr>
        <w:spacing w:line="204" w:lineRule="auto"/>
        <w:rPr>
          <w:rFonts w:ascii="Verdana" w:hAnsi="Verdana" w:cs="Arial"/>
          <w:color w:val="000000" w:themeColor="text1"/>
          <w:sz w:val="22"/>
          <w:szCs w:val="22"/>
        </w:rPr>
      </w:pPr>
      <w:r w:rsidRPr="00825FC4">
        <w:rPr>
          <w:rFonts w:ascii="Verdana" w:hAnsi="Verdana" w:cs="Arial"/>
          <w:b/>
          <w:color w:val="000000" w:themeColor="text1"/>
          <w:sz w:val="22"/>
          <w:szCs w:val="22"/>
        </w:rPr>
        <w:t>YOU</w:t>
      </w:r>
      <w:r w:rsidRPr="00825FC4">
        <w:rPr>
          <w:rFonts w:ascii="Verdana" w:hAnsi="Verdana" w:cs="Arial"/>
          <w:color w:val="000000" w:themeColor="text1"/>
          <w:sz w:val="22"/>
          <w:szCs w:val="22"/>
        </w:rPr>
        <w:t xml:space="preserve"> </w:t>
      </w:r>
      <w:proofErr w:type="gramStart"/>
      <w:r w:rsidRPr="00825FC4">
        <w:rPr>
          <w:rFonts w:ascii="Verdana" w:hAnsi="Verdana" w:cs="Arial"/>
          <w:color w:val="000000" w:themeColor="text1"/>
          <w:sz w:val="22"/>
          <w:szCs w:val="22"/>
        </w:rPr>
        <w:t>means</w:t>
      </w:r>
      <w:proofErr w:type="gramEnd"/>
      <w:r w:rsidRPr="00825FC4">
        <w:rPr>
          <w:rFonts w:ascii="Verdana" w:hAnsi="Verdana" w:cs="Arial"/>
          <w:color w:val="000000" w:themeColor="text1"/>
          <w:sz w:val="22"/>
          <w:szCs w:val="22"/>
        </w:rPr>
        <w:t xml:space="preserve"> a person who is eligible for coverage under the Plan.</w:t>
      </w:r>
    </w:p>
    <w:p w14:paraId="43B7E179" w14:textId="0094CA45" w:rsidR="002A04DB" w:rsidRPr="00825FC4" w:rsidRDefault="002A04DB">
      <w:pPr>
        <w:rPr>
          <w:rFonts w:ascii="Verdana" w:eastAsia="Calibri" w:hAnsi="Verdana" w:cs="Arial"/>
          <w:color w:val="000000" w:themeColor="text1"/>
          <w:sz w:val="22"/>
          <w:szCs w:val="22"/>
        </w:rPr>
      </w:pPr>
      <w:r w:rsidRPr="00825FC4">
        <w:rPr>
          <w:rFonts w:ascii="Verdana" w:eastAsia="Calibri" w:hAnsi="Verdana" w:cs="Arial"/>
          <w:color w:val="000000" w:themeColor="text1"/>
          <w:sz w:val="22"/>
          <w:szCs w:val="22"/>
        </w:rPr>
        <w:br w:type="page"/>
      </w:r>
    </w:p>
    <w:p w14:paraId="6313351B" w14:textId="77777777" w:rsidR="002A04DB" w:rsidRPr="00825FC4" w:rsidRDefault="002A04DB" w:rsidP="002A04DB">
      <w:pPr>
        <w:pStyle w:val="Heading2"/>
        <w:rPr>
          <w:rFonts w:ascii="Verdana" w:hAnsi="Verdana"/>
          <w:color w:val="000000" w:themeColor="text1"/>
          <w:sz w:val="22"/>
          <w:szCs w:val="22"/>
        </w:rPr>
      </w:pPr>
      <w:r w:rsidRPr="00825FC4">
        <w:rPr>
          <w:rFonts w:ascii="Verdana" w:hAnsi="Verdana"/>
          <w:b/>
          <w:color w:val="000000" w:themeColor="text1"/>
          <w:sz w:val="22"/>
          <w:szCs w:val="22"/>
        </w:rPr>
        <w:lastRenderedPageBreak/>
        <w:t>ERISA</w:t>
      </w:r>
      <w:r w:rsidRPr="00825FC4">
        <w:rPr>
          <w:rFonts w:ascii="Verdana" w:hAnsi="Verdana"/>
          <w:color w:val="000000" w:themeColor="text1"/>
          <w:sz w:val="22"/>
          <w:szCs w:val="22"/>
        </w:rPr>
        <w:t xml:space="preserve"> </w:t>
      </w:r>
    </w:p>
    <w:p w14:paraId="72E9376E" w14:textId="77777777" w:rsidR="002A04DB" w:rsidRPr="00825FC4" w:rsidRDefault="002A04DB" w:rsidP="002A04DB">
      <w:pPr>
        <w:rPr>
          <w:rFonts w:ascii="Verdana" w:hAnsi="Verdana" w:cs="Arial"/>
          <w:color w:val="000000" w:themeColor="text1"/>
          <w:sz w:val="22"/>
          <w:szCs w:val="22"/>
        </w:rPr>
      </w:pPr>
    </w:p>
    <w:p w14:paraId="78006301"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If this Plan provides benefits under a Plan which is subject to the Employee Retirement Income Security Act of 1974 (ERISA), the following provisions apply. These provisions, together with your certificate of coverage, constitute the summary plan description. The summary plan description and the Plan constitute the Plan. Benefit determinations are controlled exclusively by the Plan, your certificate of coverage and the information contained in this document.</w:t>
      </w:r>
    </w:p>
    <w:p w14:paraId="41E31ADE" w14:textId="77777777" w:rsidR="002A04DB" w:rsidRPr="00825FC4" w:rsidRDefault="002A04DB" w:rsidP="002A04DB">
      <w:pPr>
        <w:ind w:left="720"/>
        <w:rPr>
          <w:rFonts w:ascii="Verdana" w:hAnsi="Verdana"/>
          <w:b/>
          <w:color w:val="000000" w:themeColor="text1"/>
          <w:sz w:val="22"/>
          <w:szCs w:val="22"/>
        </w:rPr>
      </w:pPr>
    </w:p>
    <w:p w14:paraId="408A9A14" w14:textId="77777777" w:rsidR="002A04DB" w:rsidRPr="00825FC4" w:rsidRDefault="002A04DB" w:rsidP="002A04DB">
      <w:pPr>
        <w:ind w:left="720"/>
        <w:rPr>
          <w:rFonts w:ascii="Verdana" w:hAnsi="Verdana" w:cs="Arial"/>
          <w:b/>
          <w:color w:val="000000" w:themeColor="text1"/>
          <w:sz w:val="22"/>
          <w:szCs w:val="22"/>
        </w:rPr>
      </w:pPr>
      <w:r w:rsidRPr="00825FC4">
        <w:rPr>
          <w:rFonts w:ascii="Verdana" w:hAnsi="Verdana" w:cs="Arial"/>
          <w:b/>
          <w:color w:val="000000" w:themeColor="text1"/>
          <w:sz w:val="22"/>
          <w:szCs w:val="22"/>
        </w:rPr>
        <w:t>Name of Plan:</w:t>
      </w:r>
    </w:p>
    <w:p w14:paraId="30C43A06" w14:textId="72319A95" w:rsidR="002A04DB" w:rsidRPr="00825FC4" w:rsidRDefault="005F5900" w:rsidP="005F5900">
      <w:pPr>
        <w:tabs>
          <w:tab w:val="left" w:pos="360"/>
        </w:tabs>
        <w:ind w:left="1440"/>
        <w:rPr>
          <w:rFonts w:ascii="Verdana" w:hAnsi="Verdana" w:cs="Arial"/>
          <w:color w:val="000000" w:themeColor="text1"/>
          <w:sz w:val="22"/>
          <w:szCs w:val="22"/>
        </w:rPr>
      </w:pPr>
      <w:r w:rsidRPr="00825FC4">
        <w:rPr>
          <w:rFonts w:ascii="Verdana" w:hAnsi="Verdana" w:cs="Arial"/>
          <w:color w:val="000000" w:themeColor="text1"/>
          <w:sz w:val="22"/>
          <w:szCs w:val="22"/>
        </w:rPr>
        <w:t>Dexter Axle Company LLC</w:t>
      </w:r>
    </w:p>
    <w:p w14:paraId="15E5AE82" w14:textId="77777777" w:rsidR="005F5900" w:rsidRPr="00825FC4" w:rsidRDefault="005F5900" w:rsidP="005F5900">
      <w:pPr>
        <w:tabs>
          <w:tab w:val="left" w:pos="360"/>
        </w:tabs>
        <w:ind w:left="1440"/>
        <w:rPr>
          <w:rFonts w:ascii="Verdana" w:hAnsi="Verdana" w:cs="Arial"/>
          <w:color w:val="000000" w:themeColor="text1"/>
          <w:sz w:val="22"/>
          <w:szCs w:val="22"/>
        </w:rPr>
      </w:pPr>
    </w:p>
    <w:p w14:paraId="72F2CFFE" w14:textId="77777777" w:rsidR="002A04DB" w:rsidRPr="00825FC4" w:rsidRDefault="002A04DB" w:rsidP="002A04DB">
      <w:pPr>
        <w:tabs>
          <w:tab w:val="left" w:pos="360"/>
        </w:tabs>
        <w:ind w:left="720"/>
        <w:rPr>
          <w:rFonts w:ascii="Verdana" w:hAnsi="Verdana"/>
          <w:color w:val="000000" w:themeColor="text1"/>
          <w:sz w:val="22"/>
          <w:szCs w:val="22"/>
        </w:rPr>
      </w:pPr>
      <w:r w:rsidRPr="00825FC4">
        <w:rPr>
          <w:rFonts w:ascii="Verdana" w:hAnsi="Verdana"/>
          <w:b/>
          <w:color w:val="000000" w:themeColor="text1"/>
          <w:sz w:val="22"/>
          <w:szCs w:val="22"/>
        </w:rPr>
        <w:t>Name and Address of Employer:</w:t>
      </w:r>
    </w:p>
    <w:p w14:paraId="25A9FEB1" w14:textId="77777777" w:rsidR="005F5900" w:rsidRPr="00825FC4" w:rsidRDefault="005F5900" w:rsidP="005F5900">
      <w:pPr>
        <w:tabs>
          <w:tab w:val="left" w:pos="360"/>
        </w:tabs>
        <w:ind w:left="1440"/>
        <w:rPr>
          <w:rFonts w:ascii="Verdana" w:hAnsi="Verdana" w:cs="Arial"/>
          <w:color w:val="000000" w:themeColor="text1"/>
          <w:sz w:val="22"/>
          <w:szCs w:val="22"/>
        </w:rPr>
      </w:pPr>
      <w:r w:rsidRPr="00825FC4">
        <w:rPr>
          <w:rFonts w:ascii="Verdana" w:hAnsi="Verdana" w:cs="Arial"/>
          <w:color w:val="000000" w:themeColor="text1"/>
          <w:sz w:val="22"/>
          <w:szCs w:val="22"/>
        </w:rPr>
        <w:t>Dexter Axle Company LLC</w:t>
      </w:r>
    </w:p>
    <w:p w14:paraId="06CDDB37" w14:textId="4CFFB2A4" w:rsidR="005F5900" w:rsidRPr="00825FC4" w:rsidRDefault="005F5900" w:rsidP="005F5900">
      <w:pPr>
        <w:tabs>
          <w:tab w:val="left" w:pos="360"/>
        </w:tabs>
        <w:ind w:left="1440"/>
        <w:rPr>
          <w:rFonts w:ascii="Verdana" w:hAnsi="Verdana" w:cs="Arial"/>
          <w:color w:val="000000" w:themeColor="text1"/>
          <w:sz w:val="22"/>
          <w:szCs w:val="22"/>
        </w:rPr>
      </w:pPr>
      <w:r w:rsidRPr="00825FC4">
        <w:rPr>
          <w:rFonts w:ascii="Verdana" w:hAnsi="Verdana" w:cs="Arial"/>
          <w:color w:val="000000" w:themeColor="text1"/>
          <w:sz w:val="22"/>
          <w:szCs w:val="22"/>
        </w:rPr>
        <w:t>2900 Industrial Parkway East</w:t>
      </w:r>
      <w:r w:rsidRPr="00825FC4">
        <w:rPr>
          <w:rFonts w:ascii="Verdana" w:hAnsi="Verdana" w:cs="Arial"/>
          <w:color w:val="000000" w:themeColor="text1"/>
          <w:sz w:val="22"/>
          <w:szCs w:val="22"/>
        </w:rPr>
        <w:br/>
        <w:t>Elkhart, IN 46516</w:t>
      </w:r>
    </w:p>
    <w:p w14:paraId="7F4D515C" w14:textId="7F0C0346" w:rsidR="002A04DB" w:rsidRPr="00825FC4" w:rsidRDefault="002A04DB" w:rsidP="005F5900">
      <w:pPr>
        <w:ind w:left="720"/>
        <w:rPr>
          <w:rFonts w:ascii="Verdana" w:hAnsi="Verdana" w:cs="Arial"/>
          <w:color w:val="000000" w:themeColor="text1"/>
          <w:sz w:val="22"/>
          <w:szCs w:val="22"/>
        </w:rPr>
      </w:pPr>
    </w:p>
    <w:p w14:paraId="54372DEE" w14:textId="77777777" w:rsidR="002A04DB" w:rsidRPr="00825FC4" w:rsidRDefault="002A04DB" w:rsidP="002A04DB">
      <w:pPr>
        <w:tabs>
          <w:tab w:val="left" w:pos="360"/>
        </w:tabs>
        <w:ind w:left="720"/>
        <w:rPr>
          <w:rFonts w:ascii="Verdana" w:hAnsi="Verdana"/>
          <w:b/>
          <w:color w:val="000000" w:themeColor="text1"/>
          <w:sz w:val="22"/>
          <w:szCs w:val="22"/>
        </w:rPr>
      </w:pPr>
      <w:r w:rsidRPr="00825FC4">
        <w:rPr>
          <w:rFonts w:ascii="Verdana" w:hAnsi="Verdana"/>
          <w:b/>
          <w:color w:val="000000" w:themeColor="text1"/>
          <w:sz w:val="22"/>
          <w:szCs w:val="22"/>
        </w:rPr>
        <w:t>Plan Identification Number:</w:t>
      </w:r>
    </w:p>
    <w:p w14:paraId="5B6E4DE6" w14:textId="03F6A3F0" w:rsidR="005F5900" w:rsidRPr="00825FC4" w:rsidRDefault="002A04DB" w:rsidP="005F5900">
      <w:pPr>
        <w:rPr>
          <w:rFonts w:ascii="Arial" w:hAnsi="Arial" w:cs="Arial"/>
          <w:color w:val="000000" w:themeColor="text1"/>
          <w:sz w:val="20"/>
          <w:szCs w:val="20"/>
        </w:rPr>
      </w:pPr>
      <w:r w:rsidRPr="00825FC4">
        <w:rPr>
          <w:rFonts w:ascii="Verdana" w:hAnsi="Verdana"/>
          <w:color w:val="000000" w:themeColor="text1"/>
          <w:sz w:val="22"/>
          <w:szCs w:val="22"/>
        </w:rPr>
        <w:tab/>
      </w:r>
      <w:r w:rsidR="005F5900" w:rsidRPr="00825FC4">
        <w:rPr>
          <w:rFonts w:ascii="Verdana" w:hAnsi="Verdana"/>
          <w:color w:val="000000" w:themeColor="text1"/>
          <w:sz w:val="22"/>
          <w:szCs w:val="22"/>
        </w:rPr>
        <w:tab/>
      </w:r>
      <w:r w:rsidRPr="00825FC4">
        <w:rPr>
          <w:rFonts w:ascii="Verdana" w:hAnsi="Verdana"/>
          <w:color w:val="000000" w:themeColor="text1"/>
          <w:sz w:val="22"/>
          <w:szCs w:val="22"/>
        </w:rPr>
        <w:t>a.  Employer IRS Identification #:</w:t>
      </w:r>
      <w:r w:rsidRPr="00825FC4">
        <w:rPr>
          <w:rFonts w:ascii="Verdana" w:hAnsi="Verdana" w:cs="Arial"/>
          <w:color w:val="000000" w:themeColor="text1"/>
          <w:sz w:val="22"/>
          <w:szCs w:val="22"/>
        </w:rPr>
        <w:t xml:space="preserve"> </w:t>
      </w:r>
      <w:r w:rsidR="005F5900" w:rsidRPr="00825FC4">
        <w:rPr>
          <w:rFonts w:ascii="Verdana" w:hAnsi="Verdana" w:cs="Arial"/>
          <w:color w:val="000000" w:themeColor="text1"/>
          <w:sz w:val="22"/>
          <w:szCs w:val="22"/>
        </w:rPr>
        <w:t>364284104</w:t>
      </w:r>
    </w:p>
    <w:p w14:paraId="21FD750E" w14:textId="77777777" w:rsidR="002A04DB" w:rsidRPr="00825FC4" w:rsidRDefault="002A04DB" w:rsidP="002A04DB">
      <w:pPr>
        <w:tabs>
          <w:tab w:val="left" w:pos="360"/>
        </w:tabs>
        <w:ind w:left="720"/>
        <w:rPr>
          <w:rFonts w:ascii="Verdana" w:hAnsi="Verdana" w:cs="Arial"/>
          <w:color w:val="000000" w:themeColor="text1"/>
          <w:sz w:val="22"/>
          <w:szCs w:val="22"/>
        </w:rPr>
      </w:pPr>
      <w:r w:rsidRPr="00825FC4">
        <w:rPr>
          <w:rFonts w:ascii="Verdana" w:hAnsi="Verdana"/>
          <w:color w:val="000000" w:themeColor="text1"/>
          <w:sz w:val="22"/>
          <w:szCs w:val="22"/>
        </w:rPr>
        <w:tab/>
        <w:t xml:space="preserve">b.  Plan #: </w:t>
      </w:r>
      <w:r w:rsidRPr="00825FC4">
        <w:rPr>
          <w:rFonts w:ascii="Verdana" w:hAnsi="Verdana" w:cs="Arial"/>
          <w:color w:val="000000" w:themeColor="text1"/>
          <w:sz w:val="22"/>
          <w:szCs w:val="22"/>
        </w:rPr>
        <w:t>501</w:t>
      </w:r>
    </w:p>
    <w:p w14:paraId="13805F19" w14:textId="77777777" w:rsidR="002A04DB" w:rsidRPr="00825FC4" w:rsidRDefault="002A04DB" w:rsidP="002A04DB">
      <w:pPr>
        <w:tabs>
          <w:tab w:val="left" w:pos="360"/>
        </w:tabs>
        <w:ind w:left="720"/>
        <w:rPr>
          <w:rFonts w:ascii="Verdana" w:hAnsi="Verdana" w:cs="Arial"/>
          <w:color w:val="000000" w:themeColor="text1"/>
          <w:sz w:val="22"/>
          <w:szCs w:val="22"/>
        </w:rPr>
      </w:pPr>
    </w:p>
    <w:p w14:paraId="3ECD00B9" w14:textId="77777777" w:rsidR="002A04DB" w:rsidRPr="00825FC4" w:rsidRDefault="002A04DB" w:rsidP="002A04DB">
      <w:pPr>
        <w:tabs>
          <w:tab w:val="left" w:pos="360"/>
        </w:tabs>
        <w:ind w:left="720"/>
        <w:rPr>
          <w:rFonts w:ascii="Verdana" w:hAnsi="Verdana" w:cs="Arial"/>
          <w:color w:val="000000" w:themeColor="text1"/>
          <w:sz w:val="22"/>
          <w:szCs w:val="22"/>
        </w:rPr>
      </w:pPr>
      <w:r w:rsidRPr="00825FC4">
        <w:rPr>
          <w:rFonts w:ascii="Verdana" w:hAnsi="Verdana" w:cs="Arial"/>
          <w:b/>
          <w:color w:val="000000" w:themeColor="text1"/>
          <w:sz w:val="22"/>
          <w:szCs w:val="22"/>
        </w:rPr>
        <w:t>Type of Welfare Plan:</w:t>
      </w:r>
    </w:p>
    <w:p w14:paraId="59A18D5A" w14:textId="77777777" w:rsidR="002A04DB" w:rsidRPr="00825FC4" w:rsidRDefault="002A04DB" w:rsidP="002A04DB">
      <w:pPr>
        <w:tabs>
          <w:tab w:val="left" w:pos="360"/>
        </w:tabs>
        <w:ind w:left="720"/>
        <w:rPr>
          <w:rFonts w:ascii="Verdana" w:hAnsi="Verdana" w:cs="Arial"/>
          <w:color w:val="000000" w:themeColor="text1"/>
          <w:sz w:val="22"/>
          <w:szCs w:val="22"/>
        </w:rPr>
      </w:pPr>
      <w:r w:rsidRPr="00825FC4">
        <w:rPr>
          <w:rFonts w:ascii="Verdana" w:hAnsi="Verdana" w:cs="Arial"/>
          <w:color w:val="000000" w:themeColor="text1"/>
          <w:sz w:val="22"/>
          <w:szCs w:val="22"/>
        </w:rPr>
        <w:tab/>
        <w:t>Short Term Disability</w:t>
      </w:r>
    </w:p>
    <w:p w14:paraId="25B88EDD" w14:textId="77777777" w:rsidR="002A04DB" w:rsidRPr="00825FC4" w:rsidRDefault="002A04DB" w:rsidP="002A04DB">
      <w:pPr>
        <w:tabs>
          <w:tab w:val="left" w:pos="360"/>
        </w:tabs>
        <w:ind w:left="720"/>
        <w:rPr>
          <w:rFonts w:ascii="Verdana" w:hAnsi="Verdana" w:cs="Arial"/>
          <w:color w:val="000000" w:themeColor="text1"/>
          <w:sz w:val="22"/>
          <w:szCs w:val="22"/>
        </w:rPr>
      </w:pPr>
    </w:p>
    <w:p w14:paraId="344D6D9B" w14:textId="77777777" w:rsidR="002A04DB" w:rsidRPr="00825FC4" w:rsidRDefault="002A04DB" w:rsidP="002A04DB">
      <w:pPr>
        <w:tabs>
          <w:tab w:val="left" w:pos="360"/>
        </w:tabs>
        <w:ind w:left="720"/>
        <w:rPr>
          <w:rFonts w:ascii="Verdana" w:hAnsi="Verdana" w:cs="Arial"/>
          <w:b/>
          <w:color w:val="000000" w:themeColor="text1"/>
          <w:sz w:val="22"/>
          <w:szCs w:val="22"/>
        </w:rPr>
      </w:pPr>
      <w:r w:rsidRPr="00825FC4">
        <w:rPr>
          <w:rFonts w:ascii="Verdana" w:hAnsi="Verdana" w:cs="Arial"/>
          <w:b/>
          <w:color w:val="000000" w:themeColor="text1"/>
          <w:sz w:val="22"/>
          <w:szCs w:val="22"/>
        </w:rPr>
        <w:t>Type of Administration:</w:t>
      </w:r>
    </w:p>
    <w:p w14:paraId="1972AB6D" w14:textId="77777777" w:rsidR="002A04DB" w:rsidRPr="00825FC4" w:rsidRDefault="002A04DB" w:rsidP="002A04DB">
      <w:pPr>
        <w:tabs>
          <w:tab w:val="left" w:pos="360"/>
        </w:tabs>
        <w:ind w:left="1440" w:hanging="540"/>
        <w:rPr>
          <w:rFonts w:ascii="Verdana" w:hAnsi="Verdana" w:cs="Arial"/>
          <w:color w:val="000000" w:themeColor="text1"/>
          <w:sz w:val="22"/>
          <w:szCs w:val="22"/>
        </w:rPr>
      </w:pPr>
      <w:r w:rsidRPr="00825FC4">
        <w:rPr>
          <w:rFonts w:ascii="Verdana" w:hAnsi="Verdana" w:cs="Arial"/>
          <w:color w:val="000000" w:themeColor="text1"/>
          <w:sz w:val="22"/>
          <w:szCs w:val="22"/>
        </w:rPr>
        <w:tab/>
        <w:t>The Plan is administered by the Plan Administrator. Benefits are administered by the insurer and provided in accordance with the Plan.</w:t>
      </w:r>
    </w:p>
    <w:p w14:paraId="5F273F73" w14:textId="77777777" w:rsidR="002A04DB" w:rsidRPr="00825FC4" w:rsidRDefault="002A04DB" w:rsidP="002A04DB">
      <w:pPr>
        <w:rPr>
          <w:rFonts w:ascii="Verdana" w:hAnsi="Verdana" w:cs="Arial"/>
          <w:color w:val="000000" w:themeColor="text1"/>
          <w:sz w:val="22"/>
          <w:szCs w:val="22"/>
        </w:rPr>
      </w:pPr>
    </w:p>
    <w:p w14:paraId="7FBA0A39" w14:textId="77777777" w:rsidR="002A04DB" w:rsidRPr="00825FC4" w:rsidRDefault="002A04DB" w:rsidP="002A04DB">
      <w:pPr>
        <w:tabs>
          <w:tab w:val="left" w:pos="360"/>
        </w:tabs>
        <w:ind w:left="720"/>
        <w:rPr>
          <w:rFonts w:ascii="Verdana" w:hAnsi="Verdana" w:cs="Arial"/>
          <w:b/>
          <w:color w:val="000000" w:themeColor="text1"/>
          <w:sz w:val="22"/>
          <w:szCs w:val="22"/>
        </w:rPr>
      </w:pPr>
      <w:r w:rsidRPr="00825FC4">
        <w:rPr>
          <w:rFonts w:ascii="Verdana" w:hAnsi="Verdana" w:cs="Arial"/>
          <w:b/>
          <w:color w:val="000000" w:themeColor="text1"/>
          <w:sz w:val="22"/>
          <w:szCs w:val="22"/>
        </w:rPr>
        <w:t>Plan Year Ends:</w:t>
      </w:r>
    </w:p>
    <w:p w14:paraId="1F2718AE" w14:textId="77777777" w:rsidR="002A04DB" w:rsidRPr="00825FC4" w:rsidRDefault="002A04DB" w:rsidP="002A04DB">
      <w:pPr>
        <w:tabs>
          <w:tab w:val="left" w:pos="360"/>
        </w:tabs>
        <w:ind w:left="1440"/>
        <w:rPr>
          <w:rFonts w:ascii="Verdana" w:hAnsi="Verdana" w:cs="Arial"/>
          <w:color w:val="000000" w:themeColor="text1"/>
          <w:sz w:val="22"/>
          <w:szCs w:val="22"/>
        </w:rPr>
      </w:pPr>
      <w:r w:rsidRPr="00825FC4">
        <w:rPr>
          <w:rFonts w:ascii="Verdana" w:hAnsi="Verdana" w:cs="Arial"/>
          <w:color w:val="000000" w:themeColor="text1"/>
          <w:sz w:val="22"/>
          <w:szCs w:val="22"/>
        </w:rPr>
        <w:t>December 31</w:t>
      </w:r>
    </w:p>
    <w:p w14:paraId="39EA9B4F" w14:textId="77777777" w:rsidR="002A04DB" w:rsidRPr="00825FC4" w:rsidRDefault="002A04DB" w:rsidP="002A04DB">
      <w:pPr>
        <w:tabs>
          <w:tab w:val="left" w:pos="360"/>
        </w:tabs>
        <w:ind w:left="720"/>
        <w:rPr>
          <w:rFonts w:ascii="Verdana" w:hAnsi="Verdana" w:cs="Arial"/>
          <w:color w:val="000000" w:themeColor="text1"/>
          <w:sz w:val="22"/>
          <w:szCs w:val="22"/>
        </w:rPr>
      </w:pPr>
    </w:p>
    <w:p w14:paraId="78550634" w14:textId="77777777" w:rsidR="002A04DB" w:rsidRPr="00825FC4" w:rsidRDefault="002A04DB" w:rsidP="002A04DB">
      <w:pPr>
        <w:tabs>
          <w:tab w:val="left" w:pos="360"/>
        </w:tabs>
        <w:ind w:left="720"/>
        <w:rPr>
          <w:rFonts w:ascii="Verdana" w:hAnsi="Verdana" w:cs="Arial"/>
          <w:b/>
          <w:color w:val="000000" w:themeColor="text1"/>
          <w:sz w:val="22"/>
          <w:szCs w:val="22"/>
        </w:rPr>
      </w:pPr>
      <w:r w:rsidRPr="00825FC4">
        <w:rPr>
          <w:rFonts w:ascii="Verdana" w:hAnsi="Verdana" w:cs="Arial"/>
          <w:b/>
          <w:color w:val="000000" w:themeColor="text1"/>
          <w:sz w:val="22"/>
          <w:szCs w:val="22"/>
        </w:rPr>
        <w:t>Plan Administrator Name, Address, and Telephone Number:</w:t>
      </w:r>
    </w:p>
    <w:p w14:paraId="70DBF74B" w14:textId="77777777" w:rsidR="002A04DB" w:rsidRPr="00825FC4" w:rsidRDefault="002A04DB" w:rsidP="002A04DB">
      <w:pPr>
        <w:ind w:left="720"/>
        <w:rPr>
          <w:rFonts w:ascii="Verdana" w:hAnsi="Verdana" w:cs="Arial"/>
          <w:color w:val="000000" w:themeColor="text1"/>
          <w:sz w:val="22"/>
          <w:szCs w:val="22"/>
        </w:rPr>
      </w:pPr>
      <w:r w:rsidRPr="00825FC4">
        <w:rPr>
          <w:rFonts w:ascii="Verdana" w:hAnsi="Verdana" w:cs="Arial"/>
          <w:b/>
          <w:color w:val="000000" w:themeColor="text1"/>
          <w:sz w:val="22"/>
          <w:szCs w:val="22"/>
        </w:rPr>
        <w:tab/>
      </w:r>
      <w:r w:rsidRPr="00825FC4">
        <w:rPr>
          <w:rFonts w:ascii="Verdana" w:hAnsi="Verdana" w:cs="Arial"/>
          <w:color w:val="000000" w:themeColor="text1"/>
          <w:sz w:val="22"/>
          <w:szCs w:val="22"/>
        </w:rPr>
        <w:t xml:space="preserve">Unum Life Insurance Co. of America </w:t>
      </w:r>
    </w:p>
    <w:p w14:paraId="41AAE292" w14:textId="77777777" w:rsidR="002A04DB" w:rsidRPr="00825FC4" w:rsidRDefault="002A04DB" w:rsidP="002A04DB">
      <w:pPr>
        <w:ind w:left="1440"/>
        <w:rPr>
          <w:rFonts w:ascii="Verdana" w:hAnsi="Verdana" w:cs="Arial"/>
          <w:color w:val="000000" w:themeColor="text1"/>
          <w:sz w:val="22"/>
          <w:szCs w:val="22"/>
        </w:rPr>
      </w:pPr>
      <w:r w:rsidRPr="00825FC4">
        <w:rPr>
          <w:rFonts w:ascii="Verdana" w:hAnsi="Verdana" w:cs="Arial"/>
          <w:color w:val="000000" w:themeColor="text1"/>
          <w:sz w:val="22"/>
          <w:szCs w:val="22"/>
        </w:rPr>
        <w:t xml:space="preserve">2211 Congress Street </w:t>
      </w:r>
    </w:p>
    <w:p w14:paraId="53C2CB49" w14:textId="77777777" w:rsidR="002A04DB" w:rsidRPr="00825FC4" w:rsidRDefault="002A04DB" w:rsidP="002A04DB">
      <w:pPr>
        <w:ind w:left="1440"/>
        <w:rPr>
          <w:rFonts w:ascii="Verdana" w:hAnsi="Verdana" w:cs="Arial"/>
          <w:color w:val="000000" w:themeColor="text1"/>
          <w:sz w:val="22"/>
          <w:szCs w:val="22"/>
        </w:rPr>
      </w:pPr>
      <w:r w:rsidRPr="00825FC4">
        <w:rPr>
          <w:rFonts w:ascii="Verdana" w:hAnsi="Verdana" w:cs="Arial"/>
          <w:color w:val="000000" w:themeColor="text1"/>
          <w:sz w:val="22"/>
          <w:szCs w:val="22"/>
        </w:rPr>
        <w:t>Portland, Maine 04122</w:t>
      </w:r>
    </w:p>
    <w:p w14:paraId="72FD9DF6" w14:textId="77777777" w:rsidR="002A04DB" w:rsidRPr="00825FC4" w:rsidRDefault="002A04DB" w:rsidP="002A04DB">
      <w:pPr>
        <w:ind w:left="1440"/>
        <w:rPr>
          <w:rFonts w:ascii="Verdana" w:hAnsi="Verdana" w:cs="Arial"/>
          <w:color w:val="000000" w:themeColor="text1"/>
          <w:sz w:val="22"/>
          <w:szCs w:val="22"/>
        </w:rPr>
      </w:pPr>
      <w:r w:rsidRPr="00825FC4">
        <w:rPr>
          <w:rFonts w:ascii="Verdana" w:hAnsi="Verdana" w:cs="Arial"/>
          <w:color w:val="000000" w:themeColor="text1"/>
          <w:sz w:val="22"/>
          <w:szCs w:val="22"/>
        </w:rPr>
        <w:t>888-673-9940</w:t>
      </w:r>
    </w:p>
    <w:p w14:paraId="06A1DC88" w14:textId="77777777" w:rsidR="002A04DB" w:rsidRPr="00825FC4" w:rsidRDefault="002A04DB" w:rsidP="002A04DB">
      <w:pPr>
        <w:tabs>
          <w:tab w:val="left" w:pos="360"/>
        </w:tabs>
        <w:ind w:left="720"/>
        <w:rPr>
          <w:rFonts w:ascii="Verdana" w:hAnsi="Verdana" w:cs="Arial"/>
          <w:color w:val="000000" w:themeColor="text1"/>
          <w:sz w:val="22"/>
          <w:szCs w:val="22"/>
        </w:rPr>
      </w:pPr>
    </w:p>
    <w:p w14:paraId="0A96121E" w14:textId="4C2B5E0B" w:rsidR="002A04DB" w:rsidRPr="00825FC4" w:rsidRDefault="002A04DB" w:rsidP="002A04DB">
      <w:pPr>
        <w:tabs>
          <w:tab w:val="left" w:pos="360"/>
        </w:tabs>
        <w:ind w:left="1080"/>
        <w:rPr>
          <w:rFonts w:ascii="Verdana" w:hAnsi="Verdana" w:cs="Arial"/>
          <w:color w:val="000000" w:themeColor="text1"/>
          <w:sz w:val="22"/>
          <w:szCs w:val="22"/>
        </w:rPr>
      </w:pPr>
      <w:r w:rsidRPr="00825FC4">
        <w:rPr>
          <w:rFonts w:ascii="Verdana" w:hAnsi="Verdana" w:cs="Arial"/>
          <w:color w:val="000000" w:themeColor="text1"/>
          <w:sz w:val="22"/>
          <w:szCs w:val="22"/>
        </w:rPr>
        <w:t>We are the Plan Administrator and fiduciary of this self-insured Plan, with authority to delegate its duties including its fiduciary duties.  If there are Trustees for this Plan, you will be notified in a separate communication about the name, title and address of each Trustee.</w:t>
      </w:r>
    </w:p>
    <w:p w14:paraId="3A41D207" w14:textId="77777777" w:rsidR="002A04DB" w:rsidRPr="00825FC4" w:rsidRDefault="002A04DB" w:rsidP="002A04DB">
      <w:pPr>
        <w:tabs>
          <w:tab w:val="left" w:pos="360"/>
        </w:tabs>
        <w:ind w:left="720"/>
        <w:rPr>
          <w:rFonts w:ascii="Verdana" w:hAnsi="Verdana" w:cs="Arial"/>
          <w:b/>
          <w:color w:val="000000" w:themeColor="text1"/>
          <w:sz w:val="22"/>
          <w:szCs w:val="22"/>
        </w:rPr>
      </w:pPr>
    </w:p>
    <w:p w14:paraId="0A233B2D" w14:textId="77777777" w:rsidR="002A04DB" w:rsidRPr="00825FC4" w:rsidRDefault="002A04DB" w:rsidP="002A04DB">
      <w:pPr>
        <w:tabs>
          <w:tab w:val="left" w:pos="360"/>
        </w:tabs>
        <w:ind w:left="720"/>
        <w:rPr>
          <w:rFonts w:ascii="Verdana" w:hAnsi="Verdana" w:cs="Arial"/>
          <w:b/>
          <w:color w:val="000000" w:themeColor="text1"/>
          <w:sz w:val="22"/>
          <w:szCs w:val="22"/>
        </w:rPr>
      </w:pPr>
      <w:r w:rsidRPr="00825FC4">
        <w:rPr>
          <w:rFonts w:ascii="Verdana" w:hAnsi="Verdana" w:cs="Arial"/>
          <w:b/>
          <w:color w:val="000000" w:themeColor="text1"/>
          <w:sz w:val="22"/>
          <w:szCs w:val="22"/>
        </w:rPr>
        <w:t>Agent for Service of Legal Process on the Plan:</w:t>
      </w:r>
    </w:p>
    <w:p w14:paraId="04A1DEA8" w14:textId="77777777" w:rsidR="002A04DB" w:rsidRPr="00825FC4" w:rsidRDefault="002A04DB" w:rsidP="002A04DB">
      <w:pPr>
        <w:tabs>
          <w:tab w:val="left" w:pos="360"/>
        </w:tabs>
        <w:ind w:left="1080"/>
        <w:rPr>
          <w:rFonts w:ascii="Verdana" w:hAnsi="Verdana" w:cs="Arial"/>
          <w:color w:val="000000" w:themeColor="text1"/>
          <w:sz w:val="22"/>
          <w:szCs w:val="22"/>
        </w:rPr>
      </w:pPr>
      <w:r w:rsidRPr="00825FC4">
        <w:rPr>
          <w:rFonts w:ascii="Verdana" w:hAnsi="Verdana" w:cs="Arial"/>
          <w:color w:val="000000" w:themeColor="text1"/>
          <w:sz w:val="22"/>
          <w:szCs w:val="22"/>
        </w:rPr>
        <w:t>Service of legal process may be made upon the Plan Administrator and any Trustee of the Plan.</w:t>
      </w:r>
    </w:p>
    <w:p w14:paraId="50E77413" w14:textId="77777777" w:rsidR="002A04DB" w:rsidRPr="00825FC4" w:rsidRDefault="002A04DB" w:rsidP="002A04DB">
      <w:pPr>
        <w:tabs>
          <w:tab w:val="left" w:pos="360"/>
        </w:tabs>
        <w:ind w:left="1080"/>
        <w:rPr>
          <w:rFonts w:ascii="Verdana" w:hAnsi="Verdana" w:cs="Arial"/>
          <w:color w:val="000000" w:themeColor="text1"/>
          <w:sz w:val="22"/>
          <w:szCs w:val="22"/>
        </w:rPr>
      </w:pPr>
    </w:p>
    <w:p w14:paraId="5A5CDAB6" w14:textId="77777777" w:rsidR="002A04DB" w:rsidRPr="00825FC4" w:rsidRDefault="002A04DB" w:rsidP="002A04DB">
      <w:pPr>
        <w:tabs>
          <w:tab w:val="left" w:pos="360"/>
        </w:tabs>
        <w:ind w:left="720"/>
        <w:rPr>
          <w:rFonts w:ascii="Verdana" w:hAnsi="Verdana" w:cs="Arial"/>
          <w:b/>
          <w:color w:val="000000" w:themeColor="text1"/>
          <w:sz w:val="22"/>
          <w:szCs w:val="22"/>
        </w:rPr>
      </w:pPr>
      <w:r w:rsidRPr="00825FC4">
        <w:rPr>
          <w:rFonts w:ascii="Verdana" w:hAnsi="Verdana" w:cs="Arial"/>
          <w:b/>
          <w:color w:val="000000" w:themeColor="text1"/>
          <w:sz w:val="22"/>
          <w:szCs w:val="22"/>
        </w:rPr>
        <w:t>Funding and Contributions:</w:t>
      </w:r>
    </w:p>
    <w:p w14:paraId="373F61D8" w14:textId="77777777" w:rsidR="002A04DB" w:rsidRPr="00825FC4" w:rsidRDefault="002A04DB" w:rsidP="002A04DB">
      <w:pPr>
        <w:tabs>
          <w:tab w:val="left" w:pos="360"/>
        </w:tabs>
        <w:ind w:left="1080"/>
        <w:rPr>
          <w:rFonts w:ascii="Verdana" w:hAnsi="Verdana" w:cs="Arial"/>
          <w:color w:val="000000" w:themeColor="text1"/>
          <w:sz w:val="22"/>
          <w:szCs w:val="22"/>
        </w:rPr>
      </w:pPr>
      <w:r w:rsidRPr="00825FC4">
        <w:rPr>
          <w:rFonts w:ascii="Verdana" w:hAnsi="Verdana" w:cs="Arial"/>
          <w:color w:val="000000" w:themeColor="text1"/>
          <w:sz w:val="22"/>
          <w:szCs w:val="22"/>
        </w:rPr>
        <w:t xml:space="preserve">The Plan is funded </w:t>
      </w:r>
      <w:r w:rsidRPr="00825FC4">
        <w:rPr>
          <w:rFonts w:ascii="Verdana" w:hAnsi="Verdana"/>
          <w:color w:val="000000" w:themeColor="text1"/>
          <w:sz w:val="22"/>
          <w:szCs w:val="22"/>
        </w:rPr>
        <w:t xml:space="preserve">as provided in the BENEFITS AT A GLANCE section.  </w:t>
      </w:r>
    </w:p>
    <w:p w14:paraId="15995A43" w14:textId="77777777" w:rsidR="002A04DB" w:rsidRPr="00825FC4" w:rsidRDefault="002A04DB" w:rsidP="002A04DB">
      <w:pPr>
        <w:tabs>
          <w:tab w:val="left" w:pos="360"/>
        </w:tabs>
        <w:rPr>
          <w:rFonts w:ascii="Verdana" w:hAnsi="Verdana" w:cs="Arial"/>
          <w:color w:val="000000" w:themeColor="text1"/>
          <w:sz w:val="22"/>
          <w:szCs w:val="22"/>
        </w:rPr>
      </w:pPr>
    </w:p>
    <w:p w14:paraId="3728780F" w14:textId="77777777" w:rsidR="002A04DB" w:rsidRPr="00825FC4" w:rsidRDefault="002A04DB" w:rsidP="002A04DB">
      <w:pPr>
        <w:rPr>
          <w:rFonts w:ascii="Verdana" w:hAnsi="Verdana" w:cs="Arial"/>
          <w:b/>
          <w:color w:val="000000" w:themeColor="text1"/>
          <w:sz w:val="22"/>
          <w:szCs w:val="22"/>
        </w:rPr>
      </w:pPr>
      <w:r w:rsidRPr="00825FC4">
        <w:rPr>
          <w:rFonts w:ascii="Verdana" w:hAnsi="Verdana" w:cs="Arial"/>
          <w:b/>
          <w:color w:val="000000" w:themeColor="text1"/>
          <w:sz w:val="22"/>
          <w:szCs w:val="22"/>
        </w:rPr>
        <w:t>EMPLOYER’S RIGHT TO AMEND THE PLAN</w:t>
      </w:r>
    </w:p>
    <w:p w14:paraId="2692A860" w14:textId="77777777" w:rsidR="002A04DB" w:rsidRPr="00825FC4" w:rsidRDefault="002A04DB" w:rsidP="002A04DB">
      <w:pPr>
        <w:rPr>
          <w:rFonts w:ascii="Verdana" w:hAnsi="Verdana" w:cs="Arial"/>
          <w:color w:val="000000" w:themeColor="text1"/>
          <w:sz w:val="22"/>
          <w:szCs w:val="22"/>
        </w:rPr>
      </w:pPr>
    </w:p>
    <w:p w14:paraId="635224F1"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lastRenderedPageBreak/>
        <w:t xml:space="preserve">We reserve the right, in our sole and absolute discretion, to amend, modify, or terminate, in whole or in part, any or </w:t>
      </w:r>
      <w:proofErr w:type="gramStart"/>
      <w:r w:rsidRPr="00825FC4">
        <w:rPr>
          <w:rFonts w:ascii="Verdana" w:hAnsi="Verdana" w:cs="Arial"/>
          <w:color w:val="000000" w:themeColor="text1"/>
          <w:sz w:val="22"/>
          <w:szCs w:val="22"/>
        </w:rPr>
        <w:t>all of</w:t>
      </w:r>
      <w:proofErr w:type="gramEnd"/>
      <w:r w:rsidRPr="00825FC4">
        <w:rPr>
          <w:rFonts w:ascii="Verdana" w:hAnsi="Verdana" w:cs="Arial"/>
          <w:color w:val="000000" w:themeColor="text1"/>
          <w:sz w:val="22"/>
          <w:szCs w:val="22"/>
        </w:rPr>
        <w:t xml:space="preserve"> the provisions of the Plan (including any related documents), at any time and for any reason or no reason.</w:t>
      </w:r>
    </w:p>
    <w:p w14:paraId="616028FC" w14:textId="77777777" w:rsidR="002A04DB" w:rsidRPr="00825FC4" w:rsidRDefault="002A04DB" w:rsidP="002A04DB">
      <w:pPr>
        <w:rPr>
          <w:rFonts w:ascii="Verdana" w:hAnsi="Verdana" w:cs="Arial"/>
          <w:color w:val="000000" w:themeColor="text1"/>
          <w:sz w:val="22"/>
          <w:szCs w:val="22"/>
        </w:rPr>
      </w:pPr>
    </w:p>
    <w:p w14:paraId="411139EB"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If we cancel the Plan, coverage will end at 12:00 midnight at our primary business location on the last day of the Plan. If the Plan is cancelled, the cancellation will not affect a payable claim.</w:t>
      </w:r>
    </w:p>
    <w:p w14:paraId="4CE7B533" w14:textId="77777777" w:rsidR="002A04DB" w:rsidRPr="00825FC4" w:rsidRDefault="002A04DB" w:rsidP="002A04DB">
      <w:pPr>
        <w:rPr>
          <w:rFonts w:ascii="Verdana" w:hAnsi="Verdana" w:cs="Arial"/>
          <w:color w:val="000000" w:themeColor="text1"/>
          <w:sz w:val="22"/>
          <w:szCs w:val="22"/>
        </w:rPr>
      </w:pPr>
    </w:p>
    <w:p w14:paraId="701F54A5" w14:textId="77777777" w:rsidR="002A04DB" w:rsidRPr="00825FC4" w:rsidRDefault="002A04DB" w:rsidP="002A04DB">
      <w:pPr>
        <w:rPr>
          <w:rFonts w:ascii="Verdana" w:hAnsi="Verdana" w:cs="Arial"/>
          <w:color w:val="000000" w:themeColor="text1"/>
          <w:sz w:val="22"/>
          <w:szCs w:val="22"/>
        </w:rPr>
      </w:pPr>
    </w:p>
    <w:p w14:paraId="7CFF2617" w14:textId="77777777" w:rsidR="002A04DB" w:rsidRPr="00825FC4" w:rsidRDefault="002A04DB" w:rsidP="002A04DB">
      <w:pPr>
        <w:rPr>
          <w:rFonts w:ascii="Verdana" w:hAnsi="Verdana" w:cs="Arial"/>
          <w:b/>
          <w:color w:val="000000" w:themeColor="text1"/>
          <w:sz w:val="22"/>
          <w:szCs w:val="22"/>
        </w:rPr>
      </w:pPr>
      <w:r w:rsidRPr="00825FC4">
        <w:rPr>
          <w:rFonts w:ascii="Verdana" w:hAnsi="Verdana" w:cs="Arial"/>
          <w:b/>
          <w:color w:val="000000" w:themeColor="text1"/>
          <w:sz w:val="22"/>
          <w:szCs w:val="22"/>
        </w:rPr>
        <w:t>HOW TO FILE A CLAIM</w:t>
      </w:r>
    </w:p>
    <w:p w14:paraId="63652CC6" w14:textId="77777777" w:rsidR="002A04DB" w:rsidRPr="00825FC4" w:rsidRDefault="002A04DB" w:rsidP="002A04DB">
      <w:pPr>
        <w:rPr>
          <w:rFonts w:ascii="Verdana" w:hAnsi="Verdana" w:cs="Arial"/>
          <w:color w:val="000000" w:themeColor="text1"/>
          <w:sz w:val="22"/>
          <w:szCs w:val="22"/>
        </w:rPr>
      </w:pPr>
    </w:p>
    <w:p w14:paraId="3B73A1D7"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If you wish to file a claim for benefits, you should follow the claim procedures described in the Plan. To complete your claim filing, the Service Provider must receive the claim information it requests from you (or your authorized representative), your attending physician and us. If you or your authorized representative has any questions about what to do, you or your authorized representative should contact Service Provider directly using the information on the cover page of the Plan.</w:t>
      </w:r>
    </w:p>
    <w:p w14:paraId="5E147CE3" w14:textId="77777777" w:rsidR="002A04DB" w:rsidRPr="00825FC4" w:rsidRDefault="002A04DB" w:rsidP="002A04DB">
      <w:pPr>
        <w:rPr>
          <w:rFonts w:ascii="Verdana" w:hAnsi="Verdana" w:cs="Arial"/>
          <w:color w:val="000000" w:themeColor="text1"/>
          <w:sz w:val="22"/>
          <w:szCs w:val="22"/>
        </w:rPr>
      </w:pPr>
    </w:p>
    <w:p w14:paraId="5307EAC1" w14:textId="77777777" w:rsidR="002A04DB" w:rsidRPr="00825FC4" w:rsidRDefault="002A04DB" w:rsidP="002A04DB">
      <w:pPr>
        <w:rPr>
          <w:rFonts w:ascii="Verdana" w:hAnsi="Verdana" w:cs="Arial"/>
          <w:b/>
          <w:color w:val="000000" w:themeColor="text1"/>
          <w:sz w:val="22"/>
          <w:szCs w:val="22"/>
        </w:rPr>
      </w:pPr>
      <w:r w:rsidRPr="00825FC4">
        <w:rPr>
          <w:rFonts w:ascii="Verdana" w:hAnsi="Verdana" w:cs="Arial"/>
          <w:b/>
          <w:color w:val="000000" w:themeColor="text1"/>
          <w:sz w:val="22"/>
          <w:szCs w:val="22"/>
        </w:rPr>
        <w:t>CLAIMS PROCEDURES</w:t>
      </w:r>
    </w:p>
    <w:p w14:paraId="71C5C33B" w14:textId="77777777" w:rsidR="002A04DB" w:rsidRPr="00825FC4" w:rsidRDefault="002A04DB" w:rsidP="002A04DB">
      <w:pPr>
        <w:rPr>
          <w:rFonts w:ascii="Verdana" w:hAnsi="Verdana" w:cs="Arial"/>
          <w:color w:val="000000" w:themeColor="text1"/>
          <w:sz w:val="22"/>
          <w:szCs w:val="22"/>
        </w:rPr>
      </w:pPr>
    </w:p>
    <w:p w14:paraId="4ADF9576"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 xml:space="preserve">You will receive notice of the decision on your claim no later than 45 days after the Claim is filed.  This </w:t>
      </w:r>
      <w:proofErr w:type="gramStart"/>
      <w:r w:rsidRPr="00825FC4">
        <w:rPr>
          <w:rFonts w:ascii="Verdana" w:hAnsi="Verdana" w:cs="Arial"/>
          <w:color w:val="000000" w:themeColor="text1"/>
          <w:sz w:val="22"/>
          <w:szCs w:val="22"/>
        </w:rPr>
        <w:t>time period</w:t>
      </w:r>
      <w:proofErr w:type="gramEnd"/>
      <w:r w:rsidRPr="00825FC4">
        <w:rPr>
          <w:rFonts w:ascii="Verdana" w:hAnsi="Verdana" w:cs="Arial"/>
          <w:color w:val="000000" w:themeColor="text1"/>
          <w:sz w:val="22"/>
          <w:szCs w:val="22"/>
        </w:rPr>
        <w:t xml:space="preserve"> may be extended twice by 30 days if an extension is necessary due to matters beyond the control of the Plan and you are notified of the circumstances requiring the extension of time and the date by which a decision is expected.  If an extension is necessary due to your failure to submit the information necessary to decide the Claim, the notice of extension will specifically describe the required information, and you will be afforded at least 45 days within which to provide the specified information.  If you deliver the requested information within the time specified, any 30 day extension period will begin after you have provided that information.  If you fail to deliver the requested information within the time specified, your Claim may be decided without that information.</w:t>
      </w:r>
    </w:p>
    <w:p w14:paraId="7E75A069" w14:textId="77777777" w:rsidR="002A04DB" w:rsidRPr="00825FC4" w:rsidRDefault="002A04DB" w:rsidP="002A04DB">
      <w:pPr>
        <w:rPr>
          <w:rFonts w:ascii="Verdana" w:hAnsi="Verdana" w:cs="Arial"/>
          <w:color w:val="000000" w:themeColor="text1"/>
          <w:sz w:val="22"/>
          <w:szCs w:val="22"/>
        </w:rPr>
      </w:pPr>
    </w:p>
    <w:p w14:paraId="0197E677"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If your Claim for Benefits is wholly or partially denied, the notice of adverse benefit determination under the Plan will:</w:t>
      </w:r>
    </w:p>
    <w:p w14:paraId="3B7122B2" w14:textId="77777777" w:rsidR="002A04DB" w:rsidRPr="00825FC4" w:rsidRDefault="002A04DB" w:rsidP="002A04DB">
      <w:pPr>
        <w:rPr>
          <w:rFonts w:ascii="Verdana" w:hAnsi="Verdana" w:cs="Arial"/>
          <w:color w:val="000000" w:themeColor="text1"/>
          <w:sz w:val="22"/>
          <w:szCs w:val="22"/>
        </w:rPr>
      </w:pPr>
    </w:p>
    <w:p w14:paraId="7E4CDABB" w14:textId="77777777" w:rsidR="002A04DB" w:rsidRPr="00825FC4" w:rsidRDefault="002A04DB" w:rsidP="002A04DB">
      <w:pPr>
        <w:numPr>
          <w:ilvl w:val="0"/>
          <w:numId w:val="14"/>
        </w:numPr>
        <w:rPr>
          <w:rFonts w:ascii="Verdana" w:hAnsi="Verdana" w:cs="Arial"/>
          <w:color w:val="000000" w:themeColor="text1"/>
          <w:sz w:val="22"/>
          <w:szCs w:val="22"/>
        </w:rPr>
      </w:pPr>
      <w:r w:rsidRPr="00825FC4">
        <w:rPr>
          <w:rFonts w:ascii="Verdana" w:hAnsi="Verdana" w:cs="Arial"/>
          <w:color w:val="000000" w:themeColor="text1"/>
          <w:sz w:val="22"/>
          <w:szCs w:val="22"/>
        </w:rPr>
        <w:t xml:space="preserve">state the specific reason(s) for the </w:t>
      </w:r>
      <w:proofErr w:type="gramStart"/>
      <w:r w:rsidRPr="00825FC4">
        <w:rPr>
          <w:rFonts w:ascii="Verdana" w:hAnsi="Verdana" w:cs="Arial"/>
          <w:color w:val="000000" w:themeColor="text1"/>
          <w:sz w:val="22"/>
          <w:szCs w:val="22"/>
        </w:rPr>
        <w:t>determination;</w:t>
      </w:r>
      <w:proofErr w:type="gramEnd"/>
    </w:p>
    <w:p w14:paraId="65703BF5" w14:textId="77777777" w:rsidR="002A04DB" w:rsidRPr="00825FC4" w:rsidRDefault="002A04DB" w:rsidP="002A04DB">
      <w:pPr>
        <w:rPr>
          <w:rFonts w:ascii="Verdana" w:hAnsi="Verdana" w:cs="Arial"/>
          <w:color w:val="000000" w:themeColor="text1"/>
          <w:sz w:val="22"/>
          <w:szCs w:val="22"/>
        </w:rPr>
      </w:pPr>
    </w:p>
    <w:p w14:paraId="1DB901F1" w14:textId="77777777" w:rsidR="002A04DB" w:rsidRPr="00825FC4" w:rsidRDefault="002A04DB" w:rsidP="002A04DB">
      <w:pPr>
        <w:numPr>
          <w:ilvl w:val="0"/>
          <w:numId w:val="14"/>
        </w:numPr>
        <w:rPr>
          <w:rFonts w:ascii="Verdana" w:hAnsi="Verdana" w:cs="Arial"/>
          <w:color w:val="000000" w:themeColor="text1"/>
          <w:sz w:val="22"/>
          <w:szCs w:val="22"/>
        </w:rPr>
      </w:pPr>
      <w:r w:rsidRPr="00825FC4">
        <w:rPr>
          <w:rFonts w:ascii="Verdana" w:hAnsi="Verdana" w:cs="Arial"/>
          <w:color w:val="000000" w:themeColor="text1"/>
          <w:sz w:val="22"/>
          <w:szCs w:val="22"/>
        </w:rPr>
        <w:t xml:space="preserve">reference specific Plan provision(s) on which the determination is </w:t>
      </w:r>
      <w:proofErr w:type="gramStart"/>
      <w:r w:rsidRPr="00825FC4">
        <w:rPr>
          <w:rFonts w:ascii="Verdana" w:hAnsi="Verdana" w:cs="Arial"/>
          <w:color w:val="000000" w:themeColor="text1"/>
          <w:sz w:val="22"/>
          <w:szCs w:val="22"/>
        </w:rPr>
        <w:t>based;</w:t>
      </w:r>
      <w:proofErr w:type="gramEnd"/>
    </w:p>
    <w:p w14:paraId="5D8C4F85" w14:textId="77777777" w:rsidR="002A04DB" w:rsidRPr="00825FC4" w:rsidRDefault="002A04DB" w:rsidP="002A04DB">
      <w:pPr>
        <w:rPr>
          <w:rFonts w:ascii="Verdana" w:hAnsi="Verdana" w:cs="Arial"/>
          <w:color w:val="000000" w:themeColor="text1"/>
          <w:sz w:val="22"/>
          <w:szCs w:val="22"/>
        </w:rPr>
      </w:pPr>
    </w:p>
    <w:p w14:paraId="6AD37A67" w14:textId="77777777" w:rsidR="002A04DB" w:rsidRPr="00825FC4" w:rsidRDefault="002A04DB" w:rsidP="002A04DB">
      <w:pPr>
        <w:numPr>
          <w:ilvl w:val="0"/>
          <w:numId w:val="14"/>
        </w:numPr>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 xml:space="preserve">describe additional material or information necessary to complete the claim and why such information is </w:t>
      </w:r>
      <w:proofErr w:type="gramStart"/>
      <w:r w:rsidRPr="00825FC4">
        <w:rPr>
          <w:rFonts w:ascii="Verdana" w:hAnsi="Verdana" w:cs="Arial"/>
          <w:color w:val="000000" w:themeColor="text1"/>
          <w:sz w:val="22"/>
          <w:szCs w:val="22"/>
        </w:rPr>
        <w:t>necessary;</w:t>
      </w:r>
      <w:proofErr w:type="gramEnd"/>
    </w:p>
    <w:p w14:paraId="4E0BC07F" w14:textId="77777777" w:rsidR="002A04DB" w:rsidRPr="00825FC4" w:rsidRDefault="002A04DB" w:rsidP="002A04DB">
      <w:pPr>
        <w:rPr>
          <w:rFonts w:ascii="Verdana" w:hAnsi="Verdana" w:cs="Arial"/>
          <w:color w:val="000000" w:themeColor="text1"/>
          <w:sz w:val="22"/>
          <w:szCs w:val="22"/>
        </w:rPr>
      </w:pPr>
    </w:p>
    <w:p w14:paraId="33E4A460" w14:textId="77777777" w:rsidR="002A04DB" w:rsidRPr="00825FC4" w:rsidRDefault="002A04DB" w:rsidP="002A04DB">
      <w:pPr>
        <w:numPr>
          <w:ilvl w:val="0"/>
          <w:numId w:val="14"/>
        </w:numPr>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describe Plan procedures and time limits for appealing the determination, and your right to obtain information about those procedures and the right to sue in federal court; and</w:t>
      </w:r>
    </w:p>
    <w:p w14:paraId="6582C15A" w14:textId="77777777" w:rsidR="002A04DB" w:rsidRPr="00825FC4" w:rsidRDefault="002A04DB" w:rsidP="002A04DB">
      <w:pPr>
        <w:rPr>
          <w:rFonts w:ascii="Verdana" w:hAnsi="Verdana" w:cs="Arial"/>
          <w:color w:val="000000" w:themeColor="text1"/>
          <w:sz w:val="22"/>
          <w:szCs w:val="22"/>
        </w:rPr>
      </w:pPr>
    </w:p>
    <w:p w14:paraId="644088AA" w14:textId="77777777" w:rsidR="002A04DB" w:rsidRPr="00825FC4" w:rsidRDefault="002A04DB" w:rsidP="002A04DB">
      <w:pPr>
        <w:numPr>
          <w:ilvl w:val="0"/>
          <w:numId w:val="14"/>
        </w:numPr>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disclose any internal rule, guidelines, protocol or similar criterion relied on in making the adverse determination (or state that such information will be provided free of charge upon request).</w:t>
      </w:r>
    </w:p>
    <w:p w14:paraId="1AC7BBF9" w14:textId="77777777" w:rsidR="002A04DB" w:rsidRPr="00825FC4" w:rsidRDefault="002A04DB" w:rsidP="002A04DB">
      <w:pPr>
        <w:rPr>
          <w:rFonts w:ascii="Verdana" w:hAnsi="Verdana" w:cs="Arial"/>
          <w:color w:val="000000" w:themeColor="text1"/>
          <w:sz w:val="22"/>
          <w:szCs w:val="22"/>
        </w:rPr>
      </w:pPr>
    </w:p>
    <w:p w14:paraId="7B830D9B"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Notice of the determination may be provided in written or electronic form.  Electronic notices will be provided in a form that complies with any applicable legal requirements.</w:t>
      </w:r>
    </w:p>
    <w:p w14:paraId="6DADDE74" w14:textId="77777777" w:rsidR="002A04DB" w:rsidRPr="00825FC4" w:rsidRDefault="002A04DB" w:rsidP="002A04DB">
      <w:pPr>
        <w:rPr>
          <w:rFonts w:ascii="Verdana" w:hAnsi="Verdana" w:cs="Arial"/>
          <w:color w:val="000000" w:themeColor="text1"/>
          <w:sz w:val="22"/>
          <w:szCs w:val="22"/>
        </w:rPr>
      </w:pPr>
    </w:p>
    <w:p w14:paraId="423BFEC1" w14:textId="77777777" w:rsidR="002A04DB" w:rsidRPr="00825FC4" w:rsidRDefault="002A04DB" w:rsidP="002A04DB">
      <w:pPr>
        <w:rPr>
          <w:rFonts w:ascii="Verdana" w:hAnsi="Verdana" w:cs="Arial"/>
          <w:b/>
          <w:color w:val="000000" w:themeColor="text1"/>
          <w:sz w:val="22"/>
          <w:szCs w:val="22"/>
        </w:rPr>
      </w:pPr>
      <w:r w:rsidRPr="00825FC4">
        <w:rPr>
          <w:rFonts w:ascii="Verdana" w:hAnsi="Verdana" w:cs="Arial"/>
          <w:b/>
          <w:color w:val="000000" w:themeColor="text1"/>
          <w:sz w:val="22"/>
          <w:szCs w:val="22"/>
        </w:rPr>
        <w:t>APPEALS PROCEDURES</w:t>
      </w:r>
    </w:p>
    <w:p w14:paraId="12A8FA46" w14:textId="77777777" w:rsidR="002A04DB" w:rsidRPr="00825FC4" w:rsidRDefault="002A04DB" w:rsidP="002A04DB">
      <w:pPr>
        <w:rPr>
          <w:rFonts w:ascii="Verdana" w:hAnsi="Verdana" w:cs="Arial"/>
          <w:color w:val="000000" w:themeColor="text1"/>
          <w:sz w:val="22"/>
          <w:szCs w:val="22"/>
        </w:rPr>
      </w:pPr>
    </w:p>
    <w:p w14:paraId="7795FFD5"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You have 180 days from the receipt of notice of an adverse benefit determination to file an appeal.  Requests for appeals should be sent to the address specified in the claim denial.  A decision on review will be made not later than 45 days following receipt of the written request for review.  If the Service Provider determines that special circumstances require an extension of time for a decision on review, the review period may be extended by an additional 45 days (90 days in total).  You will be notified in writing if an additional 45 day extension is needed.</w:t>
      </w:r>
    </w:p>
    <w:p w14:paraId="50847541" w14:textId="77777777" w:rsidR="002A04DB" w:rsidRPr="00825FC4" w:rsidRDefault="002A04DB" w:rsidP="002A04DB">
      <w:pPr>
        <w:rPr>
          <w:rFonts w:ascii="Verdana" w:hAnsi="Verdana" w:cs="Arial"/>
          <w:color w:val="000000" w:themeColor="text1"/>
          <w:sz w:val="22"/>
          <w:szCs w:val="22"/>
        </w:rPr>
      </w:pPr>
    </w:p>
    <w:p w14:paraId="04932797"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 xml:space="preserve">If an extension is necessary due to your failure to submit the information necessary to decide the appeal, the notice of extension will specifically describe the required </w:t>
      </w:r>
      <w:proofErr w:type="gramStart"/>
      <w:r w:rsidRPr="00825FC4">
        <w:rPr>
          <w:rFonts w:ascii="Verdana" w:hAnsi="Verdana" w:cs="Arial"/>
          <w:color w:val="000000" w:themeColor="text1"/>
          <w:sz w:val="22"/>
          <w:szCs w:val="22"/>
        </w:rPr>
        <w:t>information</w:t>
      </w:r>
      <w:proofErr w:type="gramEnd"/>
      <w:r w:rsidRPr="00825FC4">
        <w:rPr>
          <w:rFonts w:ascii="Verdana" w:hAnsi="Verdana" w:cs="Arial"/>
          <w:color w:val="000000" w:themeColor="text1"/>
          <w:sz w:val="22"/>
          <w:szCs w:val="22"/>
        </w:rPr>
        <w:t xml:space="preserve"> and you will be afforded at least 45 days to provide the specified information.  If you deliver the requested information within the time specified, the 45 day extension of the appeal review period will begin after you have provided that information.  If you fail to deliver the requested information within the time specified, your appeal may be decided without that information.</w:t>
      </w:r>
    </w:p>
    <w:p w14:paraId="1C6291B1" w14:textId="77777777" w:rsidR="002A04DB" w:rsidRPr="00825FC4" w:rsidRDefault="002A04DB" w:rsidP="002A04DB">
      <w:pPr>
        <w:pStyle w:val="AnswerText"/>
        <w:ind w:left="0"/>
        <w:rPr>
          <w:rFonts w:ascii="Verdana" w:hAnsi="Verdana" w:cs="Arial"/>
          <w:color w:val="000000" w:themeColor="text1"/>
          <w:sz w:val="22"/>
          <w:szCs w:val="22"/>
        </w:rPr>
      </w:pPr>
    </w:p>
    <w:p w14:paraId="0C7BF1DF"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 xml:space="preserve">You will have the opportunity to submit written comments, documents, or other information in support of your appeal.  You will have access to all relevant documents as defined by applicable U.S. Department of Labor regulations.  The review of the adverse benefit determination will </w:t>
      </w:r>
      <w:proofErr w:type="gramStart"/>
      <w:r w:rsidRPr="00825FC4">
        <w:rPr>
          <w:rFonts w:ascii="Verdana" w:hAnsi="Verdana" w:cs="Arial"/>
          <w:color w:val="000000" w:themeColor="text1"/>
          <w:sz w:val="22"/>
          <w:szCs w:val="22"/>
        </w:rPr>
        <w:t>take into account</w:t>
      </w:r>
      <w:proofErr w:type="gramEnd"/>
      <w:r w:rsidRPr="00825FC4">
        <w:rPr>
          <w:rFonts w:ascii="Verdana" w:hAnsi="Verdana" w:cs="Arial"/>
          <w:color w:val="000000" w:themeColor="text1"/>
          <w:sz w:val="22"/>
          <w:szCs w:val="22"/>
        </w:rPr>
        <w:t xml:space="preserve"> all new information, whether or not presented or available at the initial determination.  No deference will be afforded to the initial determination.</w:t>
      </w:r>
    </w:p>
    <w:p w14:paraId="09FA9ED4" w14:textId="77777777" w:rsidR="002A04DB" w:rsidRPr="00825FC4" w:rsidRDefault="002A04DB" w:rsidP="002A04DB">
      <w:pPr>
        <w:rPr>
          <w:rFonts w:ascii="Verdana" w:hAnsi="Verdana" w:cs="Arial"/>
          <w:color w:val="000000" w:themeColor="text1"/>
          <w:sz w:val="22"/>
          <w:szCs w:val="22"/>
        </w:rPr>
      </w:pPr>
    </w:p>
    <w:p w14:paraId="6EABE1EF"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 xml:space="preserve">The review will be made by a person different from the person who made the initial </w:t>
      </w:r>
      <w:proofErr w:type="gramStart"/>
      <w:r w:rsidRPr="00825FC4">
        <w:rPr>
          <w:rFonts w:ascii="Verdana" w:hAnsi="Verdana" w:cs="Arial"/>
          <w:color w:val="000000" w:themeColor="text1"/>
          <w:sz w:val="22"/>
          <w:szCs w:val="22"/>
        </w:rPr>
        <w:t>determination</w:t>
      </w:r>
      <w:proofErr w:type="gramEnd"/>
      <w:r w:rsidRPr="00825FC4">
        <w:rPr>
          <w:rFonts w:ascii="Verdana" w:hAnsi="Verdana" w:cs="Arial"/>
          <w:color w:val="000000" w:themeColor="text1"/>
          <w:sz w:val="22"/>
          <w:szCs w:val="22"/>
        </w:rPr>
        <w:t xml:space="preserve"> and such person will not be the original decision maker's subordinate.  In the case of a claim denied on the grounds of a medical judgment, a health professional with appropriate training and experience will be consulted.  The health care professional who is consulted on appeal will not be the individual who was consulted during the initial determination or a subordinate.  If the advice of a medical or vocational expert was obtained by the Plan in connection with the denial of your claim, you will be provided with the names of each such expert, regardless of whether the advice was relied upon.</w:t>
      </w:r>
    </w:p>
    <w:p w14:paraId="5307937F" w14:textId="77777777" w:rsidR="002A04DB" w:rsidRPr="00825FC4" w:rsidRDefault="002A04DB" w:rsidP="002A04DB">
      <w:pPr>
        <w:rPr>
          <w:rFonts w:ascii="Verdana" w:hAnsi="Verdana" w:cs="Arial"/>
          <w:color w:val="000000" w:themeColor="text1"/>
          <w:sz w:val="22"/>
          <w:szCs w:val="22"/>
        </w:rPr>
      </w:pPr>
    </w:p>
    <w:p w14:paraId="64B24AC6"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A notice that your request on appeal is denied will contain the following information:</w:t>
      </w:r>
    </w:p>
    <w:p w14:paraId="26EB6D64" w14:textId="77777777" w:rsidR="002A04DB" w:rsidRPr="00825FC4" w:rsidRDefault="002A04DB" w:rsidP="002A04DB">
      <w:pPr>
        <w:rPr>
          <w:rFonts w:ascii="Verdana" w:hAnsi="Verdana" w:cs="Arial"/>
          <w:color w:val="000000" w:themeColor="text1"/>
          <w:sz w:val="22"/>
          <w:szCs w:val="22"/>
        </w:rPr>
      </w:pPr>
    </w:p>
    <w:p w14:paraId="30D0588A" w14:textId="77777777" w:rsidR="002A04DB" w:rsidRPr="00825FC4" w:rsidRDefault="002A04DB" w:rsidP="002A04DB">
      <w:pPr>
        <w:numPr>
          <w:ilvl w:val="0"/>
          <w:numId w:val="15"/>
        </w:numPr>
        <w:rPr>
          <w:rFonts w:ascii="Verdana" w:hAnsi="Verdana" w:cs="Arial"/>
          <w:color w:val="000000" w:themeColor="text1"/>
          <w:sz w:val="22"/>
          <w:szCs w:val="22"/>
        </w:rPr>
      </w:pPr>
      <w:r w:rsidRPr="00825FC4">
        <w:rPr>
          <w:rFonts w:ascii="Verdana" w:hAnsi="Verdana" w:cs="Arial"/>
          <w:color w:val="000000" w:themeColor="text1"/>
          <w:sz w:val="22"/>
          <w:szCs w:val="22"/>
        </w:rPr>
        <w:t xml:space="preserve">the specific reason(s) for the </w:t>
      </w:r>
      <w:proofErr w:type="gramStart"/>
      <w:r w:rsidRPr="00825FC4">
        <w:rPr>
          <w:rFonts w:ascii="Verdana" w:hAnsi="Verdana" w:cs="Arial"/>
          <w:color w:val="000000" w:themeColor="text1"/>
          <w:sz w:val="22"/>
          <w:szCs w:val="22"/>
        </w:rPr>
        <w:t>determination;</w:t>
      </w:r>
      <w:proofErr w:type="gramEnd"/>
    </w:p>
    <w:p w14:paraId="43E17D59" w14:textId="77777777" w:rsidR="002A04DB" w:rsidRPr="00825FC4" w:rsidRDefault="002A04DB" w:rsidP="002A04DB">
      <w:pPr>
        <w:rPr>
          <w:rFonts w:ascii="Verdana" w:hAnsi="Verdana" w:cs="Arial"/>
          <w:color w:val="000000" w:themeColor="text1"/>
          <w:sz w:val="22"/>
          <w:szCs w:val="22"/>
        </w:rPr>
      </w:pPr>
    </w:p>
    <w:p w14:paraId="3C92A9A8" w14:textId="77777777" w:rsidR="002A04DB" w:rsidRPr="00825FC4" w:rsidRDefault="002A04DB" w:rsidP="002A04DB">
      <w:pPr>
        <w:pStyle w:val="Header"/>
        <w:numPr>
          <w:ilvl w:val="0"/>
          <w:numId w:val="15"/>
        </w:numPr>
        <w:tabs>
          <w:tab w:val="clear" w:pos="4320"/>
          <w:tab w:val="clear" w:pos="8640"/>
        </w:tabs>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 xml:space="preserve">a reference to the specific Plan provision(s) on which the determination is </w:t>
      </w:r>
      <w:proofErr w:type="gramStart"/>
      <w:r w:rsidRPr="00825FC4">
        <w:rPr>
          <w:rFonts w:ascii="Verdana" w:hAnsi="Verdana" w:cs="Arial"/>
          <w:color w:val="000000" w:themeColor="text1"/>
          <w:sz w:val="22"/>
          <w:szCs w:val="22"/>
        </w:rPr>
        <w:t>based;</w:t>
      </w:r>
      <w:proofErr w:type="gramEnd"/>
    </w:p>
    <w:p w14:paraId="61836234" w14:textId="77777777" w:rsidR="002A04DB" w:rsidRPr="00825FC4" w:rsidRDefault="002A04DB" w:rsidP="002A04DB">
      <w:pPr>
        <w:rPr>
          <w:rFonts w:ascii="Verdana" w:hAnsi="Verdana" w:cs="Arial"/>
          <w:color w:val="000000" w:themeColor="text1"/>
          <w:sz w:val="22"/>
          <w:szCs w:val="22"/>
        </w:rPr>
      </w:pPr>
    </w:p>
    <w:p w14:paraId="085B4C5F" w14:textId="77777777" w:rsidR="002A04DB" w:rsidRPr="00825FC4" w:rsidRDefault="002A04DB" w:rsidP="002A04DB">
      <w:pPr>
        <w:numPr>
          <w:ilvl w:val="0"/>
          <w:numId w:val="15"/>
        </w:numPr>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a statement disclosing any internal rule, guidelines, protocol or similar criterion relied on in making the adverse determination (or a statement that such information will be provided free of charge upon request</w:t>
      </w:r>
      <w:proofErr w:type="gramStart"/>
      <w:r w:rsidRPr="00825FC4">
        <w:rPr>
          <w:rFonts w:ascii="Verdana" w:hAnsi="Verdana" w:cs="Arial"/>
          <w:color w:val="000000" w:themeColor="text1"/>
          <w:sz w:val="22"/>
          <w:szCs w:val="22"/>
        </w:rPr>
        <w:t>);</w:t>
      </w:r>
      <w:proofErr w:type="gramEnd"/>
    </w:p>
    <w:p w14:paraId="318D8612" w14:textId="77777777" w:rsidR="002A04DB" w:rsidRPr="00825FC4" w:rsidRDefault="002A04DB" w:rsidP="002A04DB">
      <w:pPr>
        <w:rPr>
          <w:rFonts w:ascii="Verdana" w:hAnsi="Verdana" w:cs="Arial"/>
          <w:color w:val="000000" w:themeColor="text1"/>
          <w:sz w:val="22"/>
          <w:szCs w:val="22"/>
        </w:rPr>
      </w:pPr>
    </w:p>
    <w:p w14:paraId="1D5D24CD" w14:textId="77777777" w:rsidR="002A04DB" w:rsidRPr="00825FC4" w:rsidRDefault="002A04DB" w:rsidP="002A04DB">
      <w:pPr>
        <w:numPr>
          <w:ilvl w:val="0"/>
          <w:numId w:val="15"/>
        </w:numPr>
        <w:rPr>
          <w:rFonts w:ascii="Verdana" w:hAnsi="Verdana" w:cs="Arial"/>
          <w:color w:val="000000" w:themeColor="text1"/>
          <w:sz w:val="22"/>
          <w:szCs w:val="22"/>
        </w:rPr>
      </w:pPr>
      <w:r w:rsidRPr="00825FC4">
        <w:rPr>
          <w:rFonts w:ascii="Verdana" w:hAnsi="Verdana" w:cs="Arial"/>
          <w:color w:val="000000" w:themeColor="text1"/>
          <w:sz w:val="22"/>
          <w:szCs w:val="22"/>
        </w:rPr>
        <w:t xml:space="preserve">  a statement describing your right to bring a civil suit under federal </w:t>
      </w:r>
      <w:proofErr w:type="gramStart"/>
      <w:r w:rsidRPr="00825FC4">
        <w:rPr>
          <w:rFonts w:ascii="Verdana" w:hAnsi="Verdana" w:cs="Arial"/>
          <w:color w:val="000000" w:themeColor="text1"/>
          <w:sz w:val="22"/>
          <w:szCs w:val="22"/>
        </w:rPr>
        <w:t>law;</w:t>
      </w:r>
      <w:proofErr w:type="gramEnd"/>
    </w:p>
    <w:p w14:paraId="19599229" w14:textId="77777777" w:rsidR="002A04DB" w:rsidRPr="00825FC4" w:rsidRDefault="002A04DB" w:rsidP="002A04DB">
      <w:pPr>
        <w:rPr>
          <w:rFonts w:ascii="Verdana" w:hAnsi="Verdana" w:cs="Arial"/>
          <w:color w:val="000000" w:themeColor="text1"/>
          <w:sz w:val="22"/>
          <w:szCs w:val="22"/>
        </w:rPr>
      </w:pPr>
    </w:p>
    <w:p w14:paraId="1C48DF87" w14:textId="77777777" w:rsidR="002A04DB" w:rsidRPr="00825FC4" w:rsidRDefault="002A04DB" w:rsidP="002A04DB">
      <w:pPr>
        <w:numPr>
          <w:ilvl w:val="0"/>
          <w:numId w:val="15"/>
        </w:numPr>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t>the statement that you are entitled to receive upon request, and without charge, reasonable access to or copies of all documents, records or other information relevant to the determination; and</w:t>
      </w:r>
    </w:p>
    <w:p w14:paraId="32B3ED19" w14:textId="77777777" w:rsidR="002A04DB" w:rsidRPr="00825FC4" w:rsidRDefault="002A04DB" w:rsidP="002A04DB">
      <w:pPr>
        <w:rPr>
          <w:rFonts w:ascii="Verdana" w:hAnsi="Verdana" w:cs="Arial"/>
          <w:color w:val="000000" w:themeColor="text1"/>
          <w:sz w:val="22"/>
          <w:szCs w:val="22"/>
        </w:rPr>
      </w:pPr>
    </w:p>
    <w:p w14:paraId="3B9BB49E" w14:textId="77777777" w:rsidR="002A04DB" w:rsidRPr="00825FC4" w:rsidRDefault="002A04DB" w:rsidP="002A04DB">
      <w:pPr>
        <w:numPr>
          <w:ilvl w:val="0"/>
          <w:numId w:val="15"/>
        </w:numPr>
        <w:ind w:left="360" w:hanging="360"/>
        <w:rPr>
          <w:rFonts w:ascii="Verdana" w:hAnsi="Verdana" w:cs="Arial"/>
          <w:color w:val="000000" w:themeColor="text1"/>
          <w:sz w:val="22"/>
          <w:szCs w:val="22"/>
        </w:rPr>
      </w:pPr>
      <w:r w:rsidRPr="00825FC4">
        <w:rPr>
          <w:rFonts w:ascii="Verdana" w:hAnsi="Verdana" w:cs="Arial"/>
          <w:color w:val="000000" w:themeColor="text1"/>
          <w:sz w:val="22"/>
          <w:szCs w:val="22"/>
        </w:rPr>
        <w:lastRenderedPageBreak/>
        <w:t>the statement that "You or your plan may have other voluntary alternative dispute resolution options, such as mediation.  One way to find out what may be available is to contact your local U.S. Department of Labor Office and your State insurance regulatory agency."</w:t>
      </w:r>
    </w:p>
    <w:p w14:paraId="5F6CF7C0" w14:textId="77777777" w:rsidR="002A04DB" w:rsidRPr="00825FC4" w:rsidRDefault="002A04DB" w:rsidP="002A04DB">
      <w:pPr>
        <w:rPr>
          <w:rFonts w:ascii="Verdana" w:hAnsi="Verdana" w:cs="Arial"/>
          <w:color w:val="000000" w:themeColor="text1"/>
          <w:sz w:val="22"/>
          <w:szCs w:val="22"/>
        </w:rPr>
      </w:pPr>
    </w:p>
    <w:p w14:paraId="72695F3B"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Notice of the determination may be provided in written or electronic form.  Electronic notices will be provided in a form that complies with any applicable legal requirements.</w:t>
      </w:r>
    </w:p>
    <w:p w14:paraId="4F775C82" w14:textId="77777777" w:rsidR="002A04DB" w:rsidRPr="00825FC4" w:rsidRDefault="002A04DB" w:rsidP="002A04DB">
      <w:pPr>
        <w:rPr>
          <w:rFonts w:ascii="Verdana" w:hAnsi="Verdana" w:cs="Arial"/>
          <w:color w:val="000000" w:themeColor="text1"/>
          <w:sz w:val="22"/>
          <w:szCs w:val="22"/>
        </w:rPr>
      </w:pPr>
    </w:p>
    <w:p w14:paraId="3124CDA8"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Unless there are special circumstances, this administrative appeal process must be completed before you begin any legal action regarding your claim.</w:t>
      </w:r>
    </w:p>
    <w:p w14:paraId="6BF2651E" w14:textId="77777777" w:rsidR="002A04DB" w:rsidRPr="00825FC4" w:rsidRDefault="002A04DB" w:rsidP="002A04DB">
      <w:pPr>
        <w:rPr>
          <w:rFonts w:ascii="Verdana" w:hAnsi="Verdana" w:cs="Arial"/>
          <w:color w:val="000000" w:themeColor="text1"/>
          <w:sz w:val="22"/>
          <w:szCs w:val="22"/>
        </w:rPr>
      </w:pPr>
    </w:p>
    <w:p w14:paraId="4D1E2DDA" w14:textId="77777777" w:rsidR="002A04DB" w:rsidRPr="00825FC4" w:rsidRDefault="002A04DB" w:rsidP="002A04DB">
      <w:pPr>
        <w:rPr>
          <w:rFonts w:ascii="Verdana" w:hAnsi="Verdana" w:cs="Arial"/>
          <w:b/>
          <w:color w:val="000000" w:themeColor="text1"/>
          <w:sz w:val="22"/>
          <w:szCs w:val="22"/>
        </w:rPr>
      </w:pPr>
      <w:r w:rsidRPr="00825FC4">
        <w:rPr>
          <w:rFonts w:ascii="Verdana" w:hAnsi="Verdana" w:cs="Arial"/>
          <w:b/>
          <w:color w:val="000000" w:themeColor="text1"/>
          <w:sz w:val="22"/>
          <w:szCs w:val="22"/>
        </w:rPr>
        <w:t>YOUR RIGHTS UNDER ERISA</w:t>
      </w:r>
    </w:p>
    <w:p w14:paraId="19D1EB13" w14:textId="77777777" w:rsidR="002A04DB" w:rsidRPr="00825FC4" w:rsidRDefault="002A04DB" w:rsidP="002A04DB">
      <w:pPr>
        <w:rPr>
          <w:rFonts w:ascii="Verdana" w:hAnsi="Verdana" w:cs="Arial"/>
          <w:color w:val="000000" w:themeColor="text1"/>
          <w:sz w:val="22"/>
          <w:szCs w:val="22"/>
        </w:rPr>
      </w:pPr>
    </w:p>
    <w:p w14:paraId="2533FA71"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As a participant in the Plan, you are entitled to certain rights and protections under the Employee Retirement Income Security Act of 1974 (ERISA).  ERISA provides that all Plan participants shall be entitled to:</w:t>
      </w:r>
    </w:p>
    <w:p w14:paraId="561B7FEA" w14:textId="77777777" w:rsidR="002A04DB" w:rsidRPr="00825FC4" w:rsidRDefault="002A04DB" w:rsidP="002A04DB">
      <w:pPr>
        <w:rPr>
          <w:rStyle w:val="Underline"/>
          <w:rFonts w:ascii="Verdana" w:hAnsi="Verdana" w:cs="Arial"/>
          <w:color w:val="000000" w:themeColor="text1"/>
          <w:sz w:val="22"/>
          <w:szCs w:val="22"/>
        </w:rPr>
      </w:pPr>
    </w:p>
    <w:p w14:paraId="78071D0E" w14:textId="77777777" w:rsidR="002A04DB" w:rsidRPr="00825FC4" w:rsidRDefault="002A04DB" w:rsidP="002A04DB">
      <w:pPr>
        <w:rPr>
          <w:rStyle w:val="Underline"/>
          <w:rFonts w:ascii="Verdana" w:hAnsi="Verdana" w:cs="Arial"/>
          <w:color w:val="000000" w:themeColor="text1"/>
          <w:sz w:val="22"/>
          <w:szCs w:val="22"/>
        </w:rPr>
      </w:pPr>
      <w:r w:rsidRPr="00825FC4">
        <w:rPr>
          <w:rStyle w:val="Underline"/>
          <w:rFonts w:ascii="Verdana" w:hAnsi="Verdana" w:cs="Arial"/>
          <w:color w:val="000000" w:themeColor="text1"/>
          <w:sz w:val="22"/>
          <w:szCs w:val="22"/>
        </w:rPr>
        <w:t>Receive Information About Your Plan and Benefits</w:t>
      </w:r>
    </w:p>
    <w:p w14:paraId="43F29540" w14:textId="77777777" w:rsidR="002A04DB" w:rsidRPr="00825FC4" w:rsidRDefault="002A04DB" w:rsidP="002A04DB">
      <w:pPr>
        <w:rPr>
          <w:rFonts w:ascii="Verdana" w:hAnsi="Verdana" w:cs="Arial"/>
          <w:color w:val="000000" w:themeColor="text1"/>
          <w:sz w:val="22"/>
          <w:szCs w:val="22"/>
        </w:rPr>
      </w:pPr>
    </w:p>
    <w:p w14:paraId="4C549922"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Examine, without charge, at the Plan Administrator's office and at other specified locations, all documents governing the Plan, and a copy of the latest annual report (Form 5500 Series) filed by the Plan with the U.S. Department of Labor and available at the Public Disclosure Room of the Employee Benefits Security Administration.</w:t>
      </w:r>
    </w:p>
    <w:p w14:paraId="648381DE" w14:textId="77777777" w:rsidR="002A04DB" w:rsidRPr="00825FC4" w:rsidRDefault="002A04DB" w:rsidP="002A04DB">
      <w:pPr>
        <w:rPr>
          <w:rFonts w:ascii="Verdana" w:hAnsi="Verdana" w:cs="Arial"/>
          <w:color w:val="000000" w:themeColor="text1"/>
          <w:sz w:val="22"/>
          <w:szCs w:val="22"/>
        </w:rPr>
      </w:pPr>
    </w:p>
    <w:p w14:paraId="241A1DA8"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Obtain, upon written request to the Plan Administrator, copies of documents governing the operation of the Plan, and copies of the latest annual report (Form 5500 Series) and updated summary plan description.  The Plan Administrator may make a reasonable charge for the copies.</w:t>
      </w:r>
    </w:p>
    <w:p w14:paraId="18F0811D" w14:textId="77777777" w:rsidR="002A04DB" w:rsidRPr="00825FC4" w:rsidRDefault="002A04DB" w:rsidP="002A04DB">
      <w:pPr>
        <w:rPr>
          <w:rFonts w:ascii="Verdana" w:hAnsi="Verdana" w:cs="Arial"/>
          <w:color w:val="000000" w:themeColor="text1"/>
          <w:sz w:val="22"/>
          <w:szCs w:val="22"/>
        </w:rPr>
      </w:pPr>
    </w:p>
    <w:p w14:paraId="5D95E929"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Receive a summary of the Plan's annual financial report.  The Plan Administrator is required by law to furnish each participant with a copy of this summary annual report.</w:t>
      </w:r>
    </w:p>
    <w:p w14:paraId="5B1EA980" w14:textId="77777777" w:rsidR="002A04DB" w:rsidRPr="00825FC4" w:rsidRDefault="002A04DB" w:rsidP="002A04DB">
      <w:pPr>
        <w:rPr>
          <w:rFonts w:ascii="Verdana" w:hAnsi="Verdana" w:cs="Arial"/>
          <w:color w:val="000000" w:themeColor="text1"/>
          <w:sz w:val="22"/>
          <w:szCs w:val="22"/>
        </w:rPr>
      </w:pPr>
    </w:p>
    <w:p w14:paraId="42598B03" w14:textId="77777777" w:rsidR="002A04DB" w:rsidRPr="00825FC4" w:rsidRDefault="002A04DB" w:rsidP="002A04DB">
      <w:pPr>
        <w:pStyle w:val="Header"/>
        <w:tabs>
          <w:tab w:val="clear" w:pos="4320"/>
          <w:tab w:val="clear" w:pos="8640"/>
        </w:tabs>
        <w:rPr>
          <w:rFonts w:ascii="Verdana" w:hAnsi="Verdana" w:cs="Arial"/>
          <w:color w:val="000000" w:themeColor="text1"/>
          <w:sz w:val="22"/>
          <w:szCs w:val="22"/>
          <w:u w:val="single"/>
        </w:rPr>
      </w:pPr>
      <w:r w:rsidRPr="00825FC4">
        <w:rPr>
          <w:rFonts w:ascii="Verdana" w:hAnsi="Verdana" w:cs="Arial"/>
          <w:color w:val="000000" w:themeColor="text1"/>
          <w:sz w:val="22"/>
          <w:szCs w:val="22"/>
          <w:u w:val="single"/>
        </w:rPr>
        <w:t>Prudent Actions by Plan Fiduciaries</w:t>
      </w:r>
    </w:p>
    <w:p w14:paraId="0036C112" w14:textId="77777777" w:rsidR="002A04DB" w:rsidRPr="00825FC4" w:rsidRDefault="002A04DB" w:rsidP="002A04DB">
      <w:pPr>
        <w:rPr>
          <w:rFonts w:ascii="Verdana" w:hAnsi="Verdana" w:cs="Arial"/>
          <w:color w:val="000000" w:themeColor="text1"/>
          <w:sz w:val="22"/>
          <w:szCs w:val="22"/>
        </w:rPr>
      </w:pPr>
    </w:p>
    <w:p w14:paraId="4F996DE2"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In addition to creating rights for plan participants, ERISA imposes duties upon the people who are responsible for the operation of the employee benefit plan.  The people who operate your Plan, called "fiduciaries" of the Plan, have a duty to do so prudently and in the interest of you and other Plan participants and beneficiaries.  No one, including your Employer or any other person, may fire you or otherwise discriminate against you in any way to prevent you from obtaining a benefit or exercising your rights under ERISA.</w:t>
      </w:r>
    </w:p>
    <w:p w14:paraId="4C196699" w14:textId="77777777" w:rsidR="002A04DB" w:rsidRPr="00825FC4" w:rsidRDefault="002A04DB" w:rsidP="002A04DB">
      <w:pPr>
        <w:rPr>
          <w:rFonts w:ascii="Verdana" w:hAnsi="Verdana" w:cs="Arial"/>
          <w:color w:val="000000" w:themeColor="text1"/>
          <w:sz w:val="22"/>
          <w:szCs w:val="22"/>
        </w:rPr>
      </w:pPr>
    </w:p>
    <w:p w14:paraId="0581C83D" w14:textId="77777777" w:rsidR="002A04DB" w:rsidRPr="00825FC4" w:rsidRDefault="002A04DB" w:rsidP="002A04DB">
      <w:pPr>
        <w:pStyle w:val="Heading9"/>
        <w:rPr>
          <w:rStyle w:val="Underline"/>
          <w:rFonts w:ascii="Verdana" w:hAnsi="Verdana" w:cs="Arial"/>
          <w:color w:val="000000" w:themeColor="text1"/>
          <w:sz w:val="22"/>
          <w:szCs w:val="22"/>
        </w:rPr>
      </w:pPr>
      <w:r w:rsidRPr="00825FC4">
        <w:rPr>
          <w:rStyle w:val="Underline"/>
          <w:rFonts w:ascii="Verdana" w:hAnsi="Verdana" w:cs="Arial"/>
          <w:color w:val="000000" w:themeColor="text1"/>
          <w:sz w:val="22"/>
          <w:szCs w:val="22"/>
        </w:rPr>
        <w:t>Enforce Your Rights</w:t>
      </w:r>
    </w:p>
    <w:p w14:paraId="5EEB78AA" w14:textId="77777777" w:rsidR="002A04DB" w:rsidRPr="00825FC4" w:rsidRDefault="002A04DB" w:rsidP="002A04DB">
      <w:pPr>
        <w:rPr>
          <w:rFonts w:ascii="Verdana" w:hAnsi="Verdana" w:cs="Arial"/>
          <w:color w:val="000000" w:themeColor="text1"/>
          <w:sz w:val="22"/>
          <w:szCs w:val="22"/>
        </w:rPr>
      </w:pPr>
    </w:p>
    <w:p w14:paraId="0A810DEB"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If your claim for a benefit is denied or ignored, in whole or in part, you have a right to know why this was done, to obtain copies of documents relating to the decision without charge, and to appeal any denial, all within certain time schedules.</w:t>
      </w:r>
    </w:p>
    <w:p w14:paraId="13FFA307" w14:textId="77777777" w:rsidR="002A04DB" w:rsidRPr="00825FC4" w:rsidRDefault="002A04DB" w:rsidP="002A04DB">
      <w:pPr>
        <w:rPr>
          <w:rFonts w:ascii="Verdana" w:hAnsi="Verdana" w:cs="Arial"/>
          <w:color w:val="000000" w:themeColor="text1"/>
          <w:sz w:val="22"/>
          <w:szCs w:val="22"/>
        </w:rPr>
      </w:pPr>
    </w:p>
    <w:p w14:paraId="511DEEED"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 xml:space="preserve">Under ERISA, there are steps you can take to enforce the above rights.  For instance, if you request a copy of plan documents or the latest annual report from the Plan and do not receive them within 30 days, you may file suit in a federal court.  In such a case, the court may require the Plan Administrator to provide the materials and pay you up to $110 a day </w:t>
      </w:r>
      <w:r w:rsidRPr="00825FC4">
        <w:rPr>
          <w:rFonts w:ascii="Verdana" w:hAnsi="Verdana" w:cs="Arial"/>
          <w:color w:val="000000" w:themeColor="text1"/>
          <w:sz w:val="22"/>
          <w:szCs w:val="22"/>
        </w:rPr>
        <w:lastRenderedPageBreak/>
        <w:t>until you receive the materials, unless the materials were not sent because of reasons beyond the control of the Plan Administrator.</w:t>
      </w:r>
    </w:p>
    <w:p w14:paraId="0463DA76" w14:textId="77777777" w:rsidR="002A04DB" w:rsidRPr="00825FC4" w:rsidRDefault="002A04DB" w:rsidP="002A04DB">
      <w:pPr>
        <w:rPr>
          <w:rFonts w:ascii="Verdana" w:hAnsi="Verdana" w:cs="Arial"/>
          <w:color w:val="000000" w:themeColor="text1"/>
          <w:sz w:val="22"/>
          <w:szCs w:val="22"/>
        </w:rPr>
      </w:pPr>
    </w:p>
    <w:p w14:paraId="05C0849D"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 xml:space="preserve">If you have a claim for benefits that is denied or ignored, in whole or in part, you may file suit in a state or federal court.  </w:t>
      </w:r>
      <w:proofErr w:type="gramStart"/>
      <w:r w:rsidRPr="00825FC4">
        <w:rPr>
          <w:rFonts w:ascii="Verdana" w:hAnsi="Verdana" w:cs="Arial"/>
          <w:color w:val="000000" w:themeColor="text1"/>
          <w:sz w:val="22"/>
          <w:szCs w:val="22"/>
        </w:rPr>
        <w:t>If it should happen that</w:t>
      </w:r>
      <w:proofErr w:type="gramEnd"/>
      <w:r w:rsidRPr="00825FC4">
        <w:rPr>
          <w:rFonts w:ascii="Verdana" w:hAnsi="Verdana" w:cs="Arial"/>
          <w:color w:val="000000" w:themeColor="text1"/>
          <w:sz w:val="22"/>
          <w:szCs w:val="22"/>
        </w:rPr>
        <w:t xml:space="preserve"> Plan fiduciaries misuse the Plan's money, or if you are discriminated against for asserting your rights, you may seek assistance from the U.S. Department of Labor, or you may file suit in a federal court.  The court will decide who should pay court costs and legal fees.  If you are successful, the court may order the person you have sued to pay these costs and fees.  If you lose, the court may order you to pay these costs and fees, if, for example, it finds your claim is frivolous.</w:t>
      </w:r>
    </w:p>
    <w:p w14:paraId="45AC20CD" w14:textId="77777777" w:rsidR="002A04DB" w:rsidRPr="00825FC4" w:rsidRDefault="002A04DB" w:rsidP="002A04DB">
      <w:pPr>
        <w:rPr>
          <w:rFonts w:ascii="Verdana" w:hAnsi="Verdana" w:cs="Arial"/>
          <w:color w:val="000000" w:themeColor="text1"/>
          <w:sz w:val="22"/>
          <w:szCs w:val="22"/>
        </w:rPr>
      </w:pPr>
    </w:p>
    <w:p w14:paraId="777320ED" w14:textId="77777777" w:rsidR="002A04DB" w:rsidRPr="00825FC4" w:rsidRDefault="002A04DB" w:rsidP="002A04DB">
      <w:pPr>
        <w:rPr>
          <w:rStyle w:val="Underline"/>
          <w:rFonts w:ascii="Verdana" w:hAnsi="Verdana" w:cs="Arial"/>
          <w:color w:val="000000" w:themeColor="text1"/>
          <w:sz w:val="22"/>
          <w:szCs w:val="22"/>
        </w:rPr>
      </w:pPr>
      <w:r w:rsidRPr="00825FC4">
        <w:rPr>
          <w:rStyle w:val="Underline"/>
          <w:rFonts w:ascii="Verdana" w:hAnsi="Verdana" w:cs="Arial"/>
          <w:color w:val="000000" w:themeColor="text1"/>
          <w:sz w:val="22"/>
          <w:szCs w:val="22"/>
        </w:rPr>
        <w:t>Assistance with Your Questions</w:t>
      </w:r>
    </w:p>
    <w:p w14:paraId="16C316BE" w14:textId="77777777" w:rsidR="002A04DB" w:rsidRPr="00825FC4" w:rsidRDefault="002A04DB" w:rsidP="002A04DB">
      <w:pPr>
        <w:rPr>
          <w:rFonts w:ascii="Verdana" w:hAnsi="Verdana" w:cs="Arial"/>
          <w:color w:val="000000" w:themeColor="text1"/>
          <w:sz w:val="22"/>
          <w:szCs w:val="22"/>
        </w:rPr>
      </w:pPr>
    </w:p>
    <w:p w14:paraId="554C2734"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If you have any questions about your Plan, you should contact the Plan Administrator.  If you have any questions about this statement or about your rights under ERISA, or if you need assistance in obtaining documents from the Plan Administrator, you should contact the nearest office of the Employee Benefits Security Administration, U.S. Department of Labor, listed in your telephone directory or the Division of Technical Assistance and Inquiries, Employee Benefits Security Administration, U.S. Department of Labor, 200 Constitution Avenue N.W., Washington, D.C. 20210.  You may also obtain certain publications about your rights and responsibilities under ERISA by calling the publications hotline of the Employee Benefits Security Administration.</w:t>
      </w:r>
    </w:p>
    <w:p w14:paraId="6588C7DC" w14:textId="77777777" w:rsidR="002A04DB" w:rsidRPr="00825FC4" w:rsidRDefault="002A04DB" w:rsidP="002A04DB">
      <w:pPr>
        <w:rPr>
          <w:rFonts w:ascii="Verdana" w:hAnsi="Verdana" w:cs="Arial"/>
          <w:color w:val="000000" w:themeColor="text1"/>
          <w:sz w:val="22"/>
          <w:szCs w:val="22"/>
        </w:rPr>
      </w:pPr>
    </w:p>
    <w:p w14:paraId="4B68382F" w14:textId="77777777" w:rsidR="002A04DB" w:rsidRPr="00825FC4" w:rsidRDefault="002A04DB" w:rsidP="002A04DB">
      <w:pPr>
        <w:rPr>
          <w:rFonts w:ascii="Verdana" w:hAnsi="Verdana" w:cs="Arial"/>
          <w:b/>
          <w:color w:val="000000" w:themeColor="text1"/>
          <w:sz w:val="22"/>
          <w:szCs w:val="22"/>
        </w:rPr>
      </w:pPr>
      <w:r w:rsidRPr="00825FC4">
        <w:rPr>
          <w:rFonts w:ascii="Verdana" w:hAnsi="Verdana" w:cs="Arial"/>
          <w:b/>
          <w:color w:val="000000" w:themeColor="text1"/>
          <w:sz w:val="22"/>
          <w:szCs w:val="22"/>
        </w:rPr>
        <w:t>DISCRETIONARY ACTS</w:t>
      </w:r>
    </w:p>
    <w:p w14:paraId="7840472D" w14:textId="77777777" w:rsidR="002A04DB" w:rsidRPr="00825FC4" w:rsidRDefault="002A04DB" w:rsidP="002A04DB">
      <w:pPr>
        <w:rPr>
          <w:rFonts w:ascii="Verdana" w:hAnsi="Verdana" w:cs="Arial"/>
          <w:color w:val="000000" w:themeColor="text1"/>
          <w:sz w:val="22"/>
          <w:szCs w:val="22"/>
        </w:rPr>
      </w:pPr>
    </w:p>
    <w:p w14:paraId="54F77CF6" w14:textId="77777777" w:rsidR="002A04DB" w:rsidRPr="00825FC4" w:rsidRDefault="002A04DB" w:rsidP="002A04DB">
      <w:pPr>
        <w:rPr>
          <w:rFonts w:ascii="Verdana" w:hAnsi="Verdana" w:cs="Arial"/>
          <w:color w:val="000000" w:themeColor="text1"/>
          <w:sz w:val="22"/>
          <w:szCs w:val="22"/>
        </w:rPr>
      </w:pPr>
      <w:r w:rsidRPr="00825FC4">
        <w:rPr>
          <w:rFonts w:ascii="Verdana" w:hAnsi="Verdana" w:cs="Arial"/>
          <w:color w:val="000000" w:themeColor="text1"/>
          <w:sz w:val="22"/>
          <w:szCs w:val="22"/>
        </w:rPr>
        <w:t xml:space="preserve">In exercising our discretionary powers under the Plan, we, as the Plan Administrator, will have the broadest discretion permissible under ERISA and any other applicable laws, and our decisions will constitute final review by the Plan of your claim by the Plan.  Benefits under the Plan will be paid only if we decide in our discretion that the applicant is entitled to them.  We also have discretion to determine eligibility for benefits and to interpret the terms and conditions of the Plan.  </w:t>
      </w:r>
    </w:p>
    <w:p w14:paraId="3581CDB2" w14:textId="77777777" w:rsidR="002A04DB" w:rsidRPr="00825FC4" w:rsidRDefault="002A04DB" w:rsidP="002A04DB">
      <w:pPr>
        <w:rPr>
          <w:rFonts w:ascii="Verdana" w:hAnsi="Verdana" w:cs="Arial"/>
          <w:color w:val="000000" w:themeColor="text1"/>
          <w:sz w:val="22"/>
          <w:szCs w:val="22"/>
        </w:rPr>
      </w:pPr>
    </w:p>
    <w:p w14:paraId="4FBD07D2" w14:textId="77777777" w:rsidR="002A04DB" w:rsidRPr="00825FC4" w:rsidRDefault="002A04DB" w:rsidP="002A04DB">
      <w:pPr>
        <w:pStyle w:val="BodySingle"/>
        <w:rPr>
          <w:rFonts w:ascii="Verdana" w:hAnsi="Verdana"/>
          <w:color w:val="000000" w:themeColor="text1"/>
          <w:sz w:val="22"/>
          <w:szCs w:val="22"/>
        </w:rPr>
      </w:pPr>
      <w:bookmarkStart w:id="14" w:name="name"/>
      <w:bookmarkStart w:id="15" w:name="title"/>
      <w:bookmarkStart w:id="16" w:name="company"/>
      <w:bookmarkStart w:id="17" w:name="address"/>
      <w:bookmarkStart w:id="18" w:name="csz"/>
      <w:bookmarkEnd w:id="14"/>
      <w:bookmarkEnd w:id="15"/>
      <w:bookmarkEnd w:id="16"/>
      <w:bookmarkEnd w:id="17"/>
      <w:bookmarkEnd w:id="18"/>
    </w:p>
    <w:p w14:paraId="21E1DB2F" w14:textId="77777777" w:rsidR="002A04DB" w:rsidRPr="00825FC4" w:rsidRDefault="002A04DB" w:rsidP="002A04DB">
      <w:pPr>
        <w:jc w:val="center"/>
        <w:rPr>
          <w:rFonts w:ascii="Verdana" w:eastAsia="Calibri" w:hAnsi="Verdana" w:cs="Arial"/>
          <w:b/>
          <w:bCs/>
          <w:color w:val="000000" w:themeColor="text1"/>
          <w:sz w:val="22"/>
          <w:szCs w:val="22"/>
        </w:rPr>
      </w:pPr>
      <w:bookmarkStart w:id="19" w:name="sname"/>
      <w:bookmarkStart w:id="20" w:name="stitle"/>
      <w:bookmarkStart w:id="21" w:name="scompany"/>
      <w:bookmarkEnd w:id="19"/>
      <w:bookmarkEnd w:id="20"/>
      <w:bookmarkEnd w:id="21"/>
      <w:r w:rsidRPr="00825FC4">
        <w:rPr>
          <w:rFonts w:ascii="Verdana" w:eastAsia="Calibri" w:hAnsi="Verdana" w:cs="Arial"/>
          <w:b/>
          <w:bCs/>
          <w:color w:val="000000" w:themeColor="text1"/>
          <w:sz w:val="22"/>
          <w:szCs w:val="22"/>
        </w:rPr>
        <w:t>Addendum to the “Additional Summary Plan Description Information”</w:t>
      </w:r>
    </w:p>
    <w:p w14:paraId="70A25005" w14:textId="77777777" w:rsidR="002A04DB" w:rsidRPr="00825FC4" w:rsidRDefault="002A04DB" w:rsidP="002A04DB">
      <w:pPr>
        <w:jc w:val="center"/>
        <w:rPr>
          <w:rFonts w:ascii="Verdana" w:eastAsia="Calibri" w:hAnsi="Verdana" w:cs="Arial"/>
          <w:b/>
          <w:bCs/>
          <w:color w:val="000000" w:themeColor="text1"/>
          <w:sz w:val="22"/>
          <w:szCs w:val="22"/>
        </w:rPr>
      </w:pPr>
      <w:r w:rsidRPr="00825FC4">
        <w:rPr>
          <w:rFonts w:ascii="Verdana" w:eastAsia="Calibri" w:hAnsi="Verdana" w:cs="Arial"/>
          <w:b/>
          <w:bCs/>
          <w:color w:val="000000" w:themeColor="text1"/>
          <w:sz w:val="22"/>
          <w:szCs w:val="22"/>
        </w:rPr>
        <w:t xml:space="preserve">included with your certificate of coverage or policy </w:t>
      </w:r>
    </w:p>
    <w:p w14:paraId="1DE4C7A1" w14:textId="77777777" w:rsidR="002A04DB" w:rsidRPr="00825FC4" w:rsidRDefault="002A04DB" w:rsidP="002A04DB">
      <w:pPr>
        <w:jc w:val="center"/>
        <w:rPr>
          <w:rFonts w:ascii="Verdana" w:eastAsia="Calibri" w:hAnsi="Verdana" w:cs="Arial"/>
          <w:b/>
          <w:bCs/>
          <w:color w:val="000000" w:themeColor="text1"/>
          <w:sz w:val="22"/>
          <w:szCs w:val="22"/>
        </w:rPr>
      </w:pPr>
      <w:r w:rsidRPr="00825FC4">
        <w:rPr>
          <w:rFonts w:ascii="Verdana" w:eastAsia="Calibri" w:hAnsi="Verdana" w:cs="Arial"/>
          <w:b/>
          <w:bCs/>
          <w:color w:val="000000" w:themeColor="text1"/>
          <w:sz w:val="22"/>
          <w:szCs w:val="22"/>
        </w:rPr>
        <w:t>and effective for claims filed on or after April 1, 2018.</w:t>
      </w:r>
    </w:p>
    <w:p w14:paraId="6CCB300C" w14:textId="77777777" w:rsidR="002A04DB" w:rsidRPr="00825FC4" w:rsidRDefault="002A04DB" w:rsidP="002A04DB">
      <w:pPr>
        <w:rPr>
          <w:rFonts w:ascii="Verdana" w:eastAsia="Calibri" w:hAnsi="Verdana" w:cs="Arial"/>
          <w:color w:val="000000" w:themeColor="text1"/>
          <w:sz w:val="22"/>
          <w:szCs w:val="22"/>
        </w:rPr>
      </w:pPr>
    </w:p>
    <w:p w14:paraId="49FF1DEA" w14:textId="77777777" w:rsidR="002A04DB" w:rsidRPr="00825FC4" w:rsidRDefault="002A04DB" w:rsidP="002A04DB">
      <w:pPr>
        <w:rPr>
          <w:rFonts w:ascii="Verdana" w:eastAsia="Calibri" w:hAnsi="Verdana" w:cs="Arial"/>
          <w:color w:val="000000" w:themeColor="text1"/>
          <w:sz w:val="22"/>
          <w:szCs w:val="22"/>
        </w:rPr>
      </w:pPr>
      <w:r w:rsidRPr="00825FC4">
        <w:rPr>
          <w:rFonts w:ascii="Verdana" w:eastAsia="Calibri" w:hAnsi="Verdana" w:cs="Arial"/>
          <w:color w:val="000000" w:themeColor="text1"/>
          <w:sz w:val="22"/>
          <w:szCs w:val="22"/>
        </w:rPr>
        <w:t>The regulations governing ERISA disability claims and appeals have been amended. The amended regulations apply to disability claims filed on or after April 1, 2018.  To the extent the Additional Summary Plan Description Information included with your certificate of coverage or policy conflicts with these new requirements, these new rights and procedures will apply.</w:t>
      </w:r>
    </w:p>
    <w:p w14:paraId="5B2B8707" w14:textId="77777777" w:rsidR="002A04DB" w:rsidRPr="00825FC4" w:rsidRDefault="002A04DB" w:rsidP="002A04DB">
      <w:pPr>
        <w:rPr>
          <w:rFonts w:ascii="Verdana" w:eastAsia="Calibri" w:hAnsi="Verdana" w:cs="Arial"/>
          <w:color w:val="000000" w:themeColor="text1"/>
          <w:sz w:val="22"/>
          <w:szCs w:val="22"/>
        </w:rPr>
      </w:pPr>
    </w:p>
    <w:p w14:paraId="2FE7FC66" w14:textId="77777777" w:rsidR="002A04DB" w:rsidRPr="00825FC4" w:rsidRDefault="002A04DB" w:rsidP="002A04DB">
      <w:pPr>
        <w:rPr>
          <w:rFonts w:ascii="Verdana" w:eastAsia="Calibri" w:hAnsi="Verdana" w:cs="Arial"/>
          <w:color w:val="000000" w:themeColor="text1"/>
          <w:sz w:val="22"/>
          <w:szCs w:val="22"/>
        </w:rPr>
      </w:pPr>
      <w:r w:rsidRPr="00825FC4">
        <w:rPr>
          <w:rFonts w:ascii="Verdana" w:eastAsia="Calibri" w:hAnsi="Verdana" w:cs="Arial"/>
          <w:color w:val="000000" w:themeColor="text1"/>
          <w:sz w:val="22"/>
          <w:szCs w:val="22"/>
        </w:rPr>
        <w:t>These new rights and procedures include:</w:t>
      </w:r>
    </w:p>
    <w:p w14:paraId="71CA9B43" w14:textId="77777777" w:rsidR="002A04DB" w:rsidRPr="00825FC4" w:rsidRDefault="002A04DB" w:rsidP="002A04DB">
      <w:pPr>
        <w:rPr>
          <w:rFonts w:ascii="Verdana" w:eastAsia="Calibri" w:hAnsi="Verdana" w:cs="Arial"/>
          <w:color w:val="000000" w:themeColor="text1"/>
          <w:sz w:val="22"/>
          <w:szCs w:val="22"/>
        </w:rPr>
      </w:pPr>
    </w:p>
    <w:p w14:paraId="04B33AC0" w14:textId="77777777" w:rsidR="002A04DB" w:rsidRPr="00825FC4" w:rsidRDefault="002A04DB" w:rsidP="002A04DB">
      <w:pPr>
        <w:rPr>
          <w:rFonts w:ascii="Verdana" w:eastAsia="Calibri" w:hAnsi="Verdana" w:cs="Arial"/>
          <w:color w:val="000000" w:themeColor="text1"/>
          <w:sz w:val="22"/>
          <w:szCs w:val="22"/>
        </w:rPr>
      </w:pPr>
      <w:r w:rsidRPr="00825FC4">
        <w:rPr>
          <w:rFonts w:ascii="Verdana" w:eastAsia="Calibri" w:hAnsi="Verdana" w:cs="Arial"/>
          <w:color w:val="000000" w:themeColor="text1"/>
          <w:sz w:val="22"/>
          <w:szCs w:val="22"/>
        </w:rPr>
        <w:t>Any cancellation or discontinuance of your disability coverage that has a retroactive effect will be treated as an adverse benefit determination, except in the case of failure to timely pay required premiums or contributions toward the cost of coverage.  </w:t>
      </w:r>
    </w:p>
    <w:p w14:paraId="6AE19052" w14:textId="77777777" w:rsidR="002A04DB" w:rsidRPr="00825FC4" w:rsidRDefault="002A04DB" w:rsidP="002A04DB">
      <w:pPr>
        <w:rPr>
          <w:rFonts w:ascii="Verdana" w:eastAsia="Calibri" w:hAnsi="Verdana" w:cs="Arial"/>
          <w:color w:val="000000" w:themeColor="text1"/>
          <w:sz w:val="22"/>
          <w:szCs w:val="22"/>
        </w:rPr>
      </w:pPr>
    </w:p>
    <w:p w14:paraId="6A6A78F2" w14:textId="77777777" w:rsidR="002A04DB" w:rsidRPr="00825FC4" w:rsidRDefault="002A04DB" w:rsidP="002A04DB">
      <w:pPr>
        <w:rPr>
          <w:rFonts w:ascii="Verdana" w:eastAsia="Calibri" w:hAnsi="Verdana" w:cs="Arial"/>
          <w:color w:val="000000" w:themeColor="text1"/>
          <w:sz w:val="22"/>
          <w:szCs w:val="22"/>
        </w:rPr>
      </w:pPr>
      <w:r w:rsidRPr="00825FC4">
        <w:rPr>
          <w:rFonts w:ascii="Verdana" w:eastAsia="Calibri" w:hAnsi="Verdana" w:cs="Arial"/>
          <w:color w:val="000000" w:themeColor="text1"/>
          <w:sz w:val="22"/>
          <w:szCs w:val="22"/>
        </w:rPr>
        <w:lastRenderedPageBreak/>
        <w:t>If you live in a county with a significant population of non-English speaking persons, the plan will provide, in the non-English language(s), a statement of how to access oral and written language services in those languages.</w:t>
      </w:r>
    </w:p>
    <w:p w14:paraId="11AED022" w14:textId="77777777" w:rsidR="002A04DB" w:rsidRPr="00825FC4" w:rsidRDefault="002A04DB" w:rsidP="002A04DB">
      <w:pPr>
        <w:rPr>
          <w:rFonts w:ascii="Verdana" w:eastAsia="Calibri" w:hAnsi="Verdana" w:cs="Arial"/>
          <w:color w:val="000000" w:themeColor="text1"/>
          <w:sz w:val="22"/>
          <w:szCs w:val="22"/>
        </w:rPr>
      </w:pPr>
    </w:p>
    <w:p w14:paraId="7A735142" w14:textId="77777777" w:rsidR="002A04DB" w:rsidRPr="00825FC4" w:rsidRDefault="002A04DB" w:rsidP="002A04DB">
      <w:pPr>
        <w:rPr>
          <w:rFonts w:ascii="Verdana" w:eastAsia="Calibri" w:hAnsi="Verdana" w:cs="Arial"/>
          <w:color w:val="000000" w:themeColor="text1"/>
          <w:sz w:val="22"/>
          <w:szCs w:val="22"/>
        </w:rPr>
      </w:pPr>
      <w:r w:rsidRPr="00825FC4">
        <w:rPr>
          <w:rFonts w:ascii="Verdana" w:eastAsia="Calibri" w:hAnsi="Verdana" w:cs="Arial"/>
          <w:color w:val="000000" w:themeColor="text1"/>
          <w:sz w:val="22"/>
          <w:szCs w:val="22"/>
        </w:rPr>
        <w:t>For any adverse benefit determination, you will be provided with an explanation of the basis for disagreeing or not following the views of: (1) health care professionals who have treated you or vocational professionals who have evaluated you; (2) the advice of medical or vocational professionals obtained on behalf of the plan; and (3) any disability determination made by the Social Security Administration regarding you and presented to the plan by you.</w:t>
      </w:r>
    </w:p>
    <w:p w14:paraId="350157EC" w14:textId="77777777" w:rsidR="002A04DB" w:rsidRPr="00825FC4" w:rsidRDefault="002A04DB" w:rsidP="002A04DB">
      <w:pPr>
        <w:rPr>
          <w:rFonts w:ascii="Verdana" w:eastAsia="Calibri" w:hAnsi="Verdana" w:cs="Arial"/>
          <w:color w:val="000000" w:themeColor="text1"/>
          <w:sz w:val="22"/>
          <w:szCs w:val="22"/>
        </w:rPr>
      </w:pPr>
    </w:p>
    <w:p w14:paraId="0F96D7D2" w14:textId="77777777" w:rsidR="002A04DB" w:rsidRPr="00825FC4" w:rsidRDefault="002A04DB" w:rsidP="002A04DB">
      <w:pPr>
        <w:rPr>
          <w:rFonts w:ascii="Verdana" w:eastAsia="Calibri" w:hAnsi="Verdana" w:cs="Arial"/>
          <w:color w:val="000000" w:themeColor="text1"/>
          <w:sz w:val="22"/>
          <w:szCs w:val="22"/>
        </w:rPr>
      </w:pPr>
      <w:r w:rsidRPr="00825FC4">
        <w:rPr>
          <w:rFonts w:ascii="Verdana" w:eastAsia="Calibri" w:hAnsi="Verdana" w:cs="Arial"/>
          <w:color w:val="000000" w:themeColor="text1"/>
          <w:sz w:val="22"/>
          <w:szCs w:val="22"/>
        </w:rPr>
        <w:t>For any adverse benefit determination, you will be given either the specific internal rules, guidelines, protocols, standards or other similar criteria of the plan relied upon in making that decision, or a statement that such rules, etc. do not exist.</w:t>
      </w:r>
    </w:p>
    <w:p w14:paraId="28E25A06" w14:textId="77777777" w:rsidR="002A04DB" w:rsidRPr="00825FC4" w:rsidRDefault="002A04DB" w:rsidP="002A04DB">
      <w:pPr>
        <w:rPr>
          <w:rFonts w:ascii="Verdana" w:eastAsia="Calibri" w:hAnsi="Verdana" w:cs="Arial"/>
          <w:color w:val="000000" w:themeColor="text1"/>
          <w:sz w:val="22"/>
          <w:szCs w:val="22"/>
        </w:rPr>
      </w:pPr>
    </w:p>
    <w:p w14:paraId="0EA45DA4" w14:textId="77777777" w:rsidR="002A04DB" w:rsidRPr="00825FC4" w:rsidRDefault="002A04DB" w:rsidP="002A04DB">
      <w:pPr>
        <w:rPr>
          <w:rFonts w:ascii="Verdana" w:eastAsia="Calibri" w:hAnsi="Verdana" w:cs="Arial"/>
          <w:color w:val="000000" w:themeColor="text1"/>
          <w:sz w:val="22"/>
          <w:szCs w:val="22"/>
        </w:rPr>
      </w:pPr>
      <w:bookmarkStart w:id="22" w:name="_Hlk507084636"/>
      <w:r w:rsidRPr="00825FC4">
        <w:rPr>
          <w:rFonts w:ascii="Verdana" w:eastAsia="Calibri" w:hAnsi="Verdana" w:cs="Arial"/>
          <w:color w:val="000000" w:themeColor="text1"/>
          <w:sz w:val="22"/>
          <w:szCs w:val="22"/>
        </w:rPr>
        <w:t>Prior to a final decision being made on an appeal, you will have the opportunity to review and respond to any new or additional rationale or evidence considered, relied upon, or generated by the plan in connection with your claim.  </w:t>
      </w:r>
    </w:p>
    <w:bookmarkEnd w:id="22"/>
    <w:p w14:paraId="52A91EAA" w14:textId="77777777" w:rsidR="002A04DB" w:rsidRPr="00825FC4" w:rsidRDefault="002A04DB" w:rsidP="002A04DB">
      <w:pPr>
        <w:rPr>
          <w:rFonts w:ascii="Verdana" w:eastAsia="Calibri" w:hAnsi="Verdana" w:cs="Arial"/>
          <w:color w:val="000000" w:themeColor="text1"/>
          <w:sz w:val="22"/>
          <w:szCs w:val="22"/>
        </w:rPr>
      </w:pPr>
    </w:p>
    <w:p w14:paraId="3D0A418A" w14:textId="77777777" w:rsidR="002A04DB" w:rsidRPr="00825FC4" w:rsidRDefault="002A04DB" w:rsidP="002A04DB">
      <w:pPr>
        <w:rPr>
          <w:rFonts w:ascii="Verdana" w:eastAsia="Calibri" w:hAnsi="Verdana" w:cs="Arial"/>
          <w:color w:val="000000" w:themeColor="text1"/>
          <w:sz w:val="22"/>
          <w:szCs w:val="22"/>
        </w:rPr>
      </w:pPr>
      <w:r w:rsidRPr="00825FC4">
        <w:rPr>
          <w:rFonts w:ascii="Verdana" w:eastAsia="Calibri" w:hAnsi="Verdana" w:cs="Arial"/>
          <w:color w:val="000000" w:themeColor="text1"/>
          <w:sz w:val="22"/>
          <w:szCs w:val="22"/>
        </w:rPr>
        <w:t>If an adverse benefit determination is upheld on appeal, you will be given notice of any applicable contractual limitations period that applies to your right to bring legal proceedings and the calendar date on which that period expires.</w:t>
      </w:r>
    </w:p>
    <w:p w14:paraId="4D81268B" w14:textId="77777777" w:rsidR="002A04DB" w:rsidRPr="00825FC4" w:rsidRDefault="002A04DB" w:rsidP="002A04DB">
      <w:pPr>
        <w:rPr>
          <w:rFonts w:ascii="Verdana" w:eastAsia="Calibri" w:hAnsi="Verdana" w:cs="Arial"/>
          <w:color w:val="000000" w:themeColor="text1"/>
          <w:sz w:val="22"/>
          <w:szCs w:val="22"/>
        </w:rPr>
      </w:pPr>
    </w:p>
    <w:p w14:paraId="6EB09369" w14:textId="77777777" w:rsidR="002A04DB" w:rsidRPr="00825FC4" w:rsidRDefault="002A04DB" w:rsidP="002A04DB">
      <w:pPr>
        <w:rPr>
          <w:rFonts w:ascii="Verdana" w:eastAsia="Calibri" w:hAnsi="Verdana" w:cs="Arial"/>
          <w:color w:val="000000" w:themeColor="text1"/>
          <w:sz w:val="22"/>
          <w:szCs w:val="22"/>
        </w:rPr>
      </w:pPr>
      <w:r w:rsidRPr="00825FC4">
        <w:rPr>
          <w:rFonts w:ascii="Verdana" w:eastAsia="Calibri" w:hAnsi="Verdana" w:cs="Arial"/>
          <w:color w:val="000000" w:themeColor="text1"/>
          <w:sz w:val="22"/>
          <w:szCs w:val="22"/>
        </w:rPr>
        <w:t>Should the plan fail to establish or follow ERISA required disability claims procedures, you may be entitled to pursue legal remedies under section 502(a) of the Act without exhausting your administrative remedies, as more completely set forth in section 503-1(l).   </w:t>
      </w:r>
    </w:p>
    <w:p w14:paraId="07141916" w14:textId="77777777" w:rsidR="002A04DB" w:rsidRPr="00825FC4" w:rsidRDefault="002A04DB" w:rsidP="002A04DB">
      <w:pPr>
        <w:rPr>
          <w:rFonts w:ascii="Verdana" w:eastAsia="Calibri" w:hAnsi="Verdana" w:cs="Arial"/>
          <w:color w:val="000000" w:themeColor="text1"/>
          <w:sz w:val="22"/>
          <w:szCs w:val="22"/>
        </w:rPr>
      </w:pPr>
      <w:r w:rsidRPr="00825FC4">
        <w:rPr>
          <w:rFonts w:ascii="Verdana" w:eastAsia="Calibri" w:hAnsi="Verdana" w:cs="Arial"/>
          <w:color w:val="000000" w:themeColor="text1"/>
          <w:sz w:val="22"/>
          <w:szCs w:val="22"/>
        </w:rPr>
        <w:t> </w:t>
      </w:r>
    </w:p>
    <w:p w14:paraId="6720741C" w14:textId="77777777" w:rsidR="00A0015E" w:rsidRPr="00825FC4" w:rsidRDefault="00A0015E" w:rsidP="00805DD7">
      <w:pPr>
        <w:rPr>
          <w:rFonts w:ascii="Verdana" w:eastAsia="Calibri" w:hAnsi="Verdana" w:cs="Arial"/>
          <w:color w:val="000000" w:themeColor="text1"/>
          <w:sz w:val="22"/>
          <w:szCs w:val="22"/>
        </w:rPr>
      </w:pPr>
    </w:p>
    <w:sectPr w:rsidR="00A0015E" w:rsidRPr="00825FC4" w:rsidSect="00934786">
      <w:footerReference w:type="default" r:id="rId10"/>
      <w:pgSz w:w="12240" w:h="15840"/>
      <w:pgMar w:top="1152" w:right="1008" w:bottom="1008" w:left="100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735C85" w14:textId="77777777" w:rsidR="00917023" w:rsidRDefault="00917023">
      <w:r>
        <w:separator/>
      </w:r>
    </w:p>
  </w:endnote>
  <w:endnote w:type="continuationSeparator" w:id="0">
    <w:p w14:paraId="2E41DEAE" w14:textId="77777777" w:rsidR="00917023" w:rsidRDefault="0091702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Maiandra GD">
    <w:panose1 w:val="020E0502030308020204"/>
    <w:charset w:val="00"/>
    <w:family w:val="swiss"/>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Helvetica">
    <w:panose1 w:val="020B0604020202020204"/>
    <w:charset w:val="00"/>
    <w:family w:val="swiss"/>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Open Sans">
    <w:charset w:val="00"/>
    <w:family w:val="swiss"/>
    <w:pitch w:val="variable"/>
    <w:sig w:usb0="E00002EF" w:usb1="4000205B" w:usb2="00000028" w:usb3="00000000" w:csb0="0000019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351FF5" w14:textId="77777777" w:rsidR="000D59A2" w:rsidRDefault="009B5B1B">
    <w:pPr>
      <w:pStyle w:val="Footer"/>
      <w:framePr w:wrap="around" w:vAnchor="text" w:hAnchor="margin" w:xAlign="center" w:y="1"/>
      <w:rPr>
        <w:rStyle w:val="PageNumber"/>
      </w:rPr>
    </w:pPr>
    <w:r>
      <w:rPr>
        <w:rStyle w:val="PageNumber"/>
      </w:rPr>
      <w:fldChar w:fldCharType="begin"/>
    </w:r>
    <w:r w:rsidR="000D59A2">
      <w:rPr>
        <w:rStyle w:val="PageNumber"/>
      </w:rPr>
      <w:instrText xml:space="preserve">PAGE  </w:instrText>
    </w:r>
    <w:r>
      <w:rPr>
        <w:rStyle w:val="PageNumber"/>
      </w:rPr>
      <w:fldChar w:fldCharType="separate"/>
    </w:r>
    <w:r w:rsidR="006125BE">
      <w:rPr>
        <w:rStyle w:val="PageNumber"/>
        <w:noProof/>
      </w:rPr>
      <w:t>4</w:t>
    </w:r>
    <w:r>
      <w:rPr>
        <w:rStyle w:val="PageNumber"/>
      </w:rPr>
      <w:fldChar w:fldCharType="end"/>
    </w:r>
  </w:p>
  <w:p w14:paraId="5B17D677" w14:textId="77777777" w:rsidR="000D59A2" w:rsidRDefault="000D59A2" w:rsidP="00C21753">
    <w:pPr>
      <w:pStyle w:val="Footer"/>
      <w:rPr>
        <w:rFonts w:ascii="Arial" w:hAnsi="Arial"/>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51AB03" w14:textId="77777777" w:rsidR="00917023" w:rsidRDefault="00917023">
      <w:r>
        <w:separator/>
      </w:r>
    </w:p>
  </w:footnote>
  <w:footnote w:type="continuationSeparator" w:id="0">
    <w:p w14:paraId="0505252B" w14:textId="77777777" w:rsidR="00917023" w:rsidRDefault="0091702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20E090A"/>
    <w:multiLevelType w:val="singleLevel"/>
    <w:tmpl w:val="0409000F"/>
    <w:lvl w:ilvl="0">
      <w:start w:val="1"/>
      <w:numFmt w:val="decimal"/>
      <w:lvlText w:val="%1."/>
      <w:lvlJc w:val="left"/>
      <w:pPr>
        <w:tabs>
          <w:tab w:val="num" w:pos="360"/>
        </w:tabs>
        <w:ind w:left="360" w:hanging="360"/>
      </w:pPr>
    </w:lvl>
  </w:abstractNum>
  <w:abstractNum w:abstractNumId="1" w15:restartNumberingAfterBreak="0">
    <w:nsid w:val="0FD349A3"/>
    <w:multiLevelType w:val="hybridMultilevel"/>
    <w:tmpl w:val="4D0C5D96"/>
    <w:lvl w:ilvl="0" w:tplc="5AA4C768">
      <w:start w:val="2"/>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278F4F36"/>
    <w:multiLevelType w:val="hybridMultilevel"/>
    <w:tmpl w:val="B5D66BF0"/>
    <w:lvl w:ilvl="0" w:tplc="5AA4C768">
      <w:start w:val="2"/>
      <w:numFmt w:val="bullet"/>
      <w:lvlText w:val="-"/>
      <w:lvlJc w:val="left"/>
      <w:pPr>
        <w:tabs>
          <w:tab w:val="num" w:pos="1095"/>
        </w:tabs>
        <w:ind w:left="1095" w:hanging="360"/>
      </w:pPr>
      <w:rPr>
        <w:rFonts w:ascii="Times New Roman" w:eastAsia="Times New Roman" w:hAnsi="Times New Roman" w:cs="Times New Roman" w:hint="default"/>
      </w:rPr>
    </w:lvl>
    <w:lvl w:ilvl="1" w:tplc="5854F9C6">
      <w:start w:val="1"/>
      <w:numFmt w:val="bullet"/>
      <w:lvlText w:val="o"/>
      <w:lvlJc w:val="left"/>
      <w:pPr>
        <w:tabs>
          <w:tab w:val="num" w:pos="1815"/>
        </w:tabs>
        <w:ind w:left="1815" w:hanging="360"/>
      </w:pPr>
      <w:rPr>
        <w:rFonts w:ascii="Courier New" w:hAnsi="Courier New" w:hint="default"/>
      </w:rPr>
    </w:lvl>
    <w:lvl w:ilvl="2" w:tplc="CA6C4B46" w:tentative="1">
      <w:start w:val="1"/>
      <w:numFmt w:val="bullet"/>
      <w:lvlText w:val=""/>
      <w:lvlJc w:val="left"/>
      <w:pPr>
        <w:tabs>
          <w:tab w:val="num" w:pos="2535"/>
        </w:tabs>
        <w:ind w:left="2535" w:hanging="360"/>
      </w:pPr>
      <w:rPr>
        <w:rFonts w:ascii="Wingdings" w:hAnsi="Wingdings" w:hint="default"/>
      </w:rPr>
    </w:lvl>
    <w:lvl w:ilvl="3" w:tplc="4E26863E" w:tentative="1">
      <w:start w:val="1"/>
      <w:numFmt w:val="bullet"/>
      <w:lvlText w:val=""/>
      <w:lvlJc w:val="left"/>
      <w:pPr>
        <w:tabs>
          <w:tab w:val="num" w:pos="3255"/>
        </w:tabs>
        <w:ind w:left="3255" w:hanging="360"/>
      </w:pPr>
      <w:rPr>
        <w:rFonts w:ascii="Symbol" w:hAnsi="Symbol" w:hint="default"/>
      </w:rPr>
    </w:lvl>
    <w:lvl w:ilvl="4" w:tplc="70DE6E6A" w:tentative="1">
      <w:start w:val="1"/>
      <w:numFmt w:val="bullet"/>
      <w:lvlText w:val="o"/>
      <w:lvlJc w:val="left"/>
      <w:pPr>
        <w:tabs>
          <w:tab w:val="num" w:pos="3975"/>
        </w:tabs>
        <w:ind w:left="3975" w:hanging="360"/>
      </w:pPr>
      <w:rPr>
        <w:rFonts w:ascii="Courier New" w:hAnsi="Courier New" w:hint="default"/>
      </w:rPr>
    </w:lvl>
    <w:lvl w:ilvl="5" w:tplc="48403FD2" w:tentative="1">
      <w:start w:val="1"/>
      <w:numFmt w:val="bullet"/>
      <w:lvlText w:val=""/>
      <w:lvlJc w:val="left"/>
      <w:pPr>
        <w:tabs>
          <w:tab w:val="num" w:pos="4695"/>
        </w:tabs>
        <w:ind w:left="4695" w:hanging="360"/>
      </w:pPr>
      <w:rPr>
        <w:rFonts w:ascii="Wingdings" w:hAnsi="Wingdings" w:hint="default"/>
      </w:rPr>
    </w:lvl>
    <w:lvl w:ilvl="6" w:tplc="C4B8719C" w:tentative="1">
      <w:start w:val="1"/>
      <w:numFmt w:val="bullet"/>
      <w:lvlText w:val=""/>
      <w:lvlJc w:val="left"/>
      <w:pPr>
        <w:tabs>
          <w:tab w:val="num" w:pos="5415"/>
        </w:tabs>
        <w:ind w:left="5415" w:hanging="360"/>
      </w:pPr>
      <w:rPr>
        <w:rFonts w:ascii="Symbol" w:hAnsi="Symbol" w:hint="default"/>
      </w:rPr>
    </w:lvl>
    <w:lvl w:ilvl="7" w:tplc="F62C9CF2" w:tentative="1">
      <w:start w:val="1"/>
      <w:numFmt w:val="bullet"/>
      <w:lvlText w:val="o"/>
      <w:lvlJc w:val="left"/>
      <w:pPr>
        <w:tabs>
          <w:tab w:val="num" w:pos="6135"/>
        </w:tabs>
        <w:ind w:left="6135" w:hanging="360"/>
      </w:pPr>
      <w:rPr>
        <w:rFonts w:ascii="Courier New" w:hAnsi="Courier New" w:hint="default"/>
      </w:rPr>
    </w:lvl>
    <w:lvl w:ilvl="8" w:tplc="5612511E" w:tentative="1">
      <w:start w:val="1"/>
      <w:numFmt w:val="bullet"/>
      <w:lvlText w:val=""/>
      <w:lvlJc w:val="left"/>
      <w:pPr>
        <w:tabs>
          <w:tab w:val="num" w:pos="6855"/>
        </w:tabs>
        <w:ind w:left="6855" w:hanging="360"/>
      </w:pPr>
      <w:rPr>
        <w:rFonts w:ascii="Wingdings" w:hAnsi="Wingdings" w:hint="default"/>
      </w:rPr>
    </w:lvl>
  </w:abstractNum>
  <w:abstractNum w:abstractNumId="3" w15:restartNumberingAfterBreak="0">
    <w:nsid w:val="2DAC537F"/>
    <w:multiLevelType w:val="singleLevel"/>
    <w:tmpl w:val="0409000F"/>
    <w:lvl w:ilvl="0">
      <w:start w:val="1"/>
      <w:numFmt w:val="decimal"/>
      <w:lvlText w:val="%1."/>
      <w:lvlJc w:val="left"/>
      <w:pPr>
        <w:tabs>
          <w:tab w:val="num" w:pos="360"/>
        </w:tabs>
        <w:ind w:left="360" w:hanging="360"/>
      </w:pPr>
    </w:lvl>
  </w:abstractNum>
  <w:abstractNum w:abstractNumId="4" w15:restartNumberingAfterBreak="0">
    <w:nsid w:val="311F1E7F"/>
    <w:multiLevelType w:val="singleLevel"/>
    <w:tmpl w:val="776042EE"/>
    <w:lvl w:ilvl="0">
      <w:start w:val="1"/>
      <w:numFmt w:val="bullet"/>
      <w:lvlText w:val=""/>
      <w:lvlJc w:val="left"/>
      <w:pPr>
        <w:tabs>
          <w:tab w:val="num" w:pos="360"/>
        </w:tabs>
        <w:ind w:left="288" w:hanging="288"/>
      </w:pPr>
      <w:rPr>
        <w:rFonts w:ascii="Symbol" w:hAnsi="Symbol" w:hint="default"/>
        <w:sz w:val="18"/>
      </w:rPr>
    </w:lvl>
  </w:abstractNum>
  <w:abstractNum w:abstractNumId="5" w15:restartNumberingAfterBreak="0">
    <w:nsid w:val="33BD099E"/>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6" w15:restartNumberingAfterBreak="0">
    <w:nsid w:val="3FDF0D2A"/>
    <w:multiLevelType w:val="hybridMultilevel"/>
    <w:tmpl w:val="8264B480"/>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41970201"/>
    <w:multiLevelType w:val="singleLevel"/>
    <w:tmpl w:val="9EEEA8F0"/>
    <w:lvl w:ilvl="0">
      <w:start w:val="1"/>
      <w:numFmt w:val="bullet"/>
      <w:lvlText w:val=""/>
      <w:lvlJc w:val="left"/>
      <w:pPr>
        <w:tabs>
          <w:tab w:val="num" w:pos="360"/>
        </w:tabs>
        <w:ind w:left="360" w:hanging="360"/>
      </w:pPr>
      <w:rPr>
        <w:rFonts w:ascii="Symbol" w:hAnsi="Symbol" w:hint="default"/>
        <w:sz w:val="22"/>
      </w:rPr>
    </w:lvl>
  </w:abstractNum>
  <w:abstractNum w:abstractNumId="8" w15:restartNumberingAfterBreak="0">
    <w:nsid w:val="4923003F"/>
    <w:multiLevelType w:val="hybridMultilevel"/>
    <w:tmpl w:val="D786C1C8"/>
    <w:lvl w:ilvl="0" w:tplc="B482837A">
      <w:start w:val="1"/>
      <w:numFmt w:val="bullet"/>
      <w:lvlText w:val=""/>
      <w:lvlJc w:val="left"/>
      <w:pPr>
        <w:ind w:left="720" w:hanging="360"/>
      </w:pPr>
      <w:rPr>
        <w:rFonts w:ascii="Symbol" w:hAnsi="Symbol" w:hint="default"/>
        <w:sz w:val="24"/>
        <w:szCs w:val="24"/>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D6A2B1D"/>
    <w:multiLevelType w:val="singleLevel"/>
    <w:tmpl w:val="776042EE"/>
    <w:lvl w:ilvl="0">
      <w:start w:val="1"/>
      <w:numFmt w:val="bullet"/>
      <w:lvlText w:val=""/>
      <w:lvlJc w:val="left"/>
      <w:pPr>
        <w:tabs>
          <w:tab w:val="num" w:pos="360"/>
        </w:tabs>
        <w:ind w:left="288" w:hanging="288"/>
      </w:pPr>
      <w:rPr>
        <w:rFonts w:ascii="Symbol" w:hAnsi="Symbol" w:hint="default"/>
        <w:sz w:val="18"/>
      </w:rPr>
    </w:lvl>
  </w:abstractNum>
  <w:abstractNum w:abstractNumId="10" w15:restartNumberingAfterBreak="0">
    <w:nsid w:val="4DE625EF"/>
    <w:multiLevelType w:val="hybridMultilevel"/>
    <w:tmpl w:val="FCA017E2"/>
    <w:lvl w:ilvl="0" w:tplc="AB1E34E4">
      <w:start w:val="1"/>
      <w:numFmt w:val="bullet"/>
      <w:lvlText w:val="•"/>
      <w:lvlJc w:val="left"/>
      <w:pPr>
        <w:tabs>
          <w:tab w:val="num" w:pos="720"/>
        </w:tabs>
        <w:ind w:left="720" w:hanging="360"/>
      </w:pPr>
      <w:rPr>
        <w:rFonts w:ascii="Arial" w:hAnsi="Arial" w:hint="default"/>
      </w:rPr>
    </w:lvl>
    <w:lvl w:ilvl="1" w:tplc="5A0A8BB6" w:tentative="1">
      <w:start w:val="1"/>
      <w:numFmt w:val="bullet"/>
      <w:lvlText w:val="•"/>
      <w:lvlJc w:val="left"/>
      <w:pPr>
        <w:tabs>
          <w:tab w:val="num" w:pos="1440"/>
        </w:tabs>
        <w:ind w:left="1440" w:hanging="360"/>
      </w:pPr>
      <w:rPr>
        <w:rFonts w:ascii="Arial" w:hAnsi="Arial" w:hint="default"/>
      </w:rPr>
    </w:lvl>
    <w:lvl w:ilvl="2" w:tplc="67B4DADA" w:tentative="1">
      <w:start w:val="1"/>
      <w:numFmt w:val="bullet"/>
      <w:lvlText w:val="•"/>
      <w:lvlJc w:val="left"/>
      <w:pPr>
        <w:tabs>
          <w:tab w:val="num" w:pos="2160"/>
        </w:tabs>
        <w:ind w:left="2160" w:hanging="360"/>
      </w:pPr>
      <w:rPr>
        <w:rFonts w:ascii="Arial" w:hAnsi="Arial" w:hint="default"/>
      </w:rPr>
    </w:lvl>
    <w:lvl w:ilvl="3" w:tplc="5F8E3BFC" w:tentative="1">
      <w:start w:val="1"/>
      <w:numFmt w:val="bullet"/>
      <w:lvlText w:val="•"/>
      <w:lvlJc w:val="left"/>
      <w:pPr>
        <w:tabs>
          <w:tab w:val="num" w:pos="2880"/>
        </w:tabs>
        <w:ind w:left="2880" w:hanging="360"/>
      </w:pPr>
      <w:rPr>
        <w:rFonts w:ascii="Arial" w:hAnsi="Arial" w:hint="default"/>
      </w:rPr>
    </w:lvl>
    <w:lvl w:ilvl="4" w:tplc="95D245B2" w:tentative="1">
      <w:start w:val="1"/>
      <w:numFmt w:val="bullet"/>
      <w:lvlText w:val="•"/>
      <w:lvlJc w:val="left"/>
      <w:pPr>
        <w:tabs>
          <w:tab w:val="num" w:pos="3600"/>
        </w:tabs>
        <w:ind w:left="3600" w:hanging="360"/>
      </w:pPr>
      <w:rPr>
        <w:rFonts w:ascii="Arial" w:hAnsi="Arial" w:hint="default"/>
      </w:rPr>
    </w:lvl>
    <w:lvl w:ilvl="5" w:tplc="49CEE14C" w:tentative="1">
      <w:start w:val="1"/>
      <w:numFmt w:val="bullet"/>
      <w:lvlText w:val="•"/>
      <w:lvlJc w:val="left"/>
      <w:pPr>
        <w:tabs>
          <w:tab w:val="num" w:pos="4320"/>
        </w:tabs>
        <w:ind w:left="4320" w:hanging="360"/>
      </w:pPr>
      <w:rPr>
        <w:rFonts w:ascii="Arial" w:hAnsi="Arial" w:hint="default"/>
      </w:rPr>
    </w:lvl>
    <w:lvl w:ilvl="6" w:tplc="B64E4EF0" w:tentative="1">
      <w:start w:val="1"/>
      <w:numFmt w:val="bullet"/>
      <w:lvlText w:val="•"/>
      <w:lvlJc w:val="left"/>
      <w:pPr>
        <w:tabs>
          <w:tab w:val="num" w:pos="5040"/>
        </w:tabs>
        <w:ind w:left="5040" w:hanging="360"/>
      </w:pPr>
      <w:rPr>
        <w:rFonts w:ascii="Arial" w:hAnsi="Arial" w:hint="default"/>
      </w:rPr>
    </w:lvl>
    <w:lvl w:ilvl="7" w:tplc="D28CD9F8" w:tentative="1">
      <w:start w:val="1"/>
      <w:numFmt w:val="bullet"/>
      <w:lvlText w:val="•"/>
      <w:lvlJc w:val="left"/>
      <w:pPr>
        <w:tabs>
          <w:tab w:val="num" w:pos="5760"/>
        </w:tabs>
        <w:ind w:left="5760" w:hanging="360"/>
      </w:pPr>
      <w:rPr>
        <w:rFonts w:ascii="Arial" w:hAnsi="Arial" w:hint="default"/>
      </w:rPr>
    </w:lvl>
    <w:lvl w:ilvl="8" w:tplc="9EEADF66" w:tentative="1">
      <w:start w:val="1"/>
      <w:numFmt w:val="bullet"/>
      <w:lvlText w:val="•"/>
      <w:lvlJc w:val="left"/>
      <w:pPr>
        <w:tabs>
          <w:tab w:val="num" w:pos="6480"/>
        </w:tabs>
        <w:ind w:left="6480" w:hanging="360"/>
      </w:pPr>
      <w:rPr>
        <w:rFonts w:ascii="Arial" w:hAnsi="Arial" w:hint="default"/>
      </w:rPr>
    </w:lvl>
  </w:abstractNum>
  <w:abstractNum w:abstractNumId="11" w15:restartNumberingAfterBreak="0">
    <w:nsid w:val="4E7D458B"/>
    <w:multiLevelType w:val="singleLevel"/>
    <w:tmpl w:val="7A82632C"/>
    <w:lvl w:ilvl="0">
      <w:start w:val="9"/>
      <w:numFmt w:val="upperRoman"/>
      <w:pStyle w:val="Heading7"/>
      <w:lvlText w:val="%1."/>
      <w:lvlJc w:val="left"/>
      <w:pPr>
        <w:tabs>
          <w:tab w:val="num" w:pos="1080"/>
        </w:tabs>
        <w:ind w:left="360" w:hanging="360"/>
      </w:pPr>
    </w:lvl>
  </w:abstractNum>
  <w:abstractNum w:abstractNumId="12" w15:restartNumberingAfterBreak="0">
    <w:nsid w:val="4EAF5A4B"/>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13" w15:restartNumberingAfterBreak="0">
    <w:nsid w:val="4EC933C2"/>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14" w15:restartNumberingAfterBreak="0">
    <w:nsid w:val="4F652E24"/>
    <w:multiLevelType w:val="singleLevel"/>
    <w:tmpl w:val="0409000F"/>
    <w:lvl w:ilvl="0">
      <w:start w:val="1"/>
      <w:numFmt w:val="decimal"/>
      <w:lvlText w:val="%1."/>
      <w:lvlJc w:val="left"/>
      <w:pPr>
        <w:tabs>
          <w:tab w:val="num" w:pos="360"/>
        </w:tabs>
        <w:ind w:left="360" w:hanging="360"/>
      </w:pPr>
    </w:lvl>
  </w:abstractNum>
  <w:abstractNum w:abstractNumId="15" w15:restartNumberingAfterBreak="0">
    <w:nsid w:val="53010DDC"/>
    <w:multiLevelType w:val="hybridMultilevel"/>
    <w:tmpl w:val="BEE4D7BE"/>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593C2D9A"/>
    <w:multiLevelType w:val="hybridMultilevel"/>
    <w:tmpl w:val="DF6CEF64"/>
    <w:lvl w:ilvl="0" w:tplc="DCCE432E">
      <w:start w:val="1"/>
      <w:numFmt w:val="upperRoman"/>
      <w:lvlText w:val="%1."/>
      <w:lvlJc w:val="left"/>
      <w:pPr>
        <w:tabs>
          <w:tab w:val="num" w:pos="1080"/>
        </w:tabs>
        <w:ind w:left="1080" w:hanging="720"/>
      </w:pPr>
      <w:rPr>
        <w:rFonts w:hint="default"/>
      </w:rPr>
    </w:lvl>
    <w:lvl w:ilvl="1" w:tplc="BC64D27E" w:tentative="1">
      <w:start w:val="1"/>
      <w:numFmt w:val="lowerLetter"/>
      <w:lvlText w:val="%2."/>
      <w:lvlJc w:val="left"/>
      <w:pPr>
        <w:tabs>
          <w:tab w:val="num" w:pos="1440"/>
        </w:tabs>
        <w:ind w:left="1440" w:hanging="360"/>
      </w:pPr>
    </w:lvl>
    <w:lvl w:ilvl="2" w:tplc="CB029B10" w:tentative="1">
      <w:start w:val="1"/>
      <w:numFmt w:val="lowerRoman"/>
      <w:lvlText w:val="%3."/>
      <w:lvlJc w:val="right"/>
      <w:pPr>
        <w:tabs>
          <w:tab w:val="num" w:pos="2160"/>
        </w:tabs>
        <w:ind w:left="2160" w:hanging="180"/>
      </w:pPr>
    </w:lvl>
    <w:lvl w:ilvl="3" w:tplc="1BBEA9EA" w:tentative="1">
      <w:start w:val="1"/>
      <w:numFmt w:val="decimal"/>
      <w:lvlText w:val="%4."/>
      <w:lvlJc w:val="left"/>
      <w:pPr>
        <w:tabs>
          <w:tab w:val="num" w:pos="2880"/>
        </w:tabs>
        <w:ind w:left="2880" w:hanging="360"/>
      </w:pPr>
    </w:lvl>
    <w:lvl w:ilvl="4" w:tplc="2B3AB9EA" w:tentative="1">
      <w:start w:val="1"/>
      <w:numFmt w:val="lowerLetter"/>
      <w:lvlText w:val="%5."/>
      <w:lvlJc w:val="left"/>
      <w:pPr>
        <w:tabs>
          <w:tab w:val="num" w:pos="3600"/>
        </w:tabs>
        <w:ind w:left="3600" w:hanging="360"/>
      </w:pPr>
    </w:lvl>
    <w:lvl w:ilvl="5" w:tplc="CB0C3052" w:tentative="1">
      <w:start w:val="1"/>
      <w:numFmt w:val="lowerRoman"/>
      <w:lvlText w:val="%6."/>
      <w:lvlJc w:val="right"/>
      <w:pPr>
        <w:tabs>
          <w:tab w:val="num" w:pos="4320"/>
        </w:tabs>
        <w:ind w:left="4320" w:hanging="180"/>
      </w:pPr>
    </w:lvl>
    <w:lvl w:ilvl="6" w:tplc="22B49A76" w:tentative="1">
      <w:start w:val="1"/>
      <w:numFmt w:val="decimal"/>
      <w:lvlText w:val="%7."/>
      <w:lvlJc w:val="left"/>
      <w:pPr>
        <w:tabs>
          <w:tab w:val="num" w:pos="5040"/>
        </w:tabs>
        <w:ind w:left="5040" w:hanging="360"/>
      </w:pPr>
    </w:lvl>
    <w:lvl w:ilvl="7" w:tplc="2BF0DCBE" w:tentative="1">
      <w:start w:val="1"/>
      <w:numFmt w:val="lowerLetter"/>
      <w:lvlText w:val="%8."/>
      <w:lvlJc w:val="left"/>
      <w:pPr>
        <w:tabs>
          <w:tab w:val="num" w:pos="5760"/>
        </w:tabs>
        <w:ind w:left="5760" w:hanging="360"/>
      </w:pPr>
    </w:lvl>
    <w:lvl w:ilvl="8" w:tplc="2690CAA8" w:tentative="1">
      <w:start w:val="1"/>
      <w:numFmt w:val="lowerRoman"/>
      <w:lvlText w:val="%9."/>
      <w:lvlJc w:val="right"/>
      <w:pPr>
        <w:tabs>
          <w:tab w:val="num" w:pos="6480"/>
        </w:tabs>
        <w:ind w:left="6480" w:hanging="180"/>
      </w:pPr>
    </w:lvl>
  </w:abstractNum>
  <w:abstractNum w:abstractNumId="17" w15:restartNumberingAfterBreak="0">
    <w:nsid w:val="59527A99"/>
    <w:multiLevelType w:val="hybridMultilevel"/>
    <w:tmpl w:val="048A6DA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5B7156FA"/>
    <w:multiLevelType w:val="hybridMultilevel"/>
    <w:tmpl w:val="E23A8F3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61DE5EBA"/>
    <w:multiLevelType w:val="hybridMultilevel"/>
    <w:tmpl w:val="B8A2D5B2"/>
    <w:lvl w:ilvl="0" w:tplc="15EC87B2">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65705695"/>
    <w:multiLevelType w:val="singleLevel"/>
    <w:tmpl w:val="F044EAA8"/>
    <w:lvl w:ilvl="0">
      <w:start w:val="8"/>
      <w:numFmt w:val="upperRoman"/>
      <w:lvlText w:val="%1."/>
      <w:lvlJc w:val="left"/>
      <w:pPr>
        <w:tabs>
          <w:tab w:val="num" w:pos="1080"/>
        </w:tabs>
        <w:ind w:left="360" w:hanging="360"/>
      </w:pPr>
    </w:lvl>
  </w:abstractNum>
  <w:abstractNum w:abstractNumId="21" w15:restartNumberingAfterBreak="0">
    <w:nsid w:val="678F19F8"/>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22" w15:restartNumberingAfterBreak="0">
    <w:nsid w:val="698570C6"/>
    <w:multiLevelType w:val="singleLevel"/>
    <w:tmpl w:val="0409000F"/>
    <w:lvl w:ilvl="0">
      <w:start w:val="1"/>
      <w:numFmt w:val="decimal"/>
      <w:lvlText w:val="%1."/>
      <w:lvlJc w:val="left"/>
      <w:pPr>
        <w:tabs>
          <w:tab w:val="num" w:pos="360"/>
        </w:tabs>
        <w:ind w:left="360" w:hanging="360"/>
      </w:pPr>
    </w:lvl>
  </w:abstractNum>
  <w:abstractNum w:abstractNumId="23" w15:restartNumberingAfterBreak="0">
    <w:nsid w:val="702E5F57"/>
    <w:multiLevelType w:val="singleLevel"/>
    <w:tmpl w:val="D3889DCA"/>
    <w:lvl w:ilvl="0">
      <w:start w:val="1"/>
      <w:numFmt w:val="bullet"/>
      <w:lvlText w:val=""/>
      <w:lvlJc w:val="left"/>
      <w:pPr>
        <w:tabs>
          <w:tab w:val="num" w:pos="360"/>
        </w:tabs>
        <w:ind w:left="216" w:hanging="216"/>
      </w:pPr>
      <w:rPr>
        <w:rFonts w:ascii="Wingdings" w:hAnsi="Wingdings" w:hint="default"/>
        <w:effect w:val="none"/>
      </w:rPr>
    </w:lvl>
  </w:abstractNum>
  <w:abstractNum w:abstractNumId="24" w15:restartNumberingAfterBreak="0">
    <w:nsid w:val="716210E8"/>
    <w:multiLevelType w:val="hybridMultilevel"/>
    <w:tmpl w:val="6B4A557E"/>
    <w:lvl w:ilvl="0" w:tplc="5AA4C768">
      <w:start w:val="2"/>
      <w:numFmt w:val="bullet"/>
      <w:lvlText w:val="-"/>
      <w:lvlJc w:val="left"/>
      <w:pPr>
        <w:ind w:left="1095" w:hanging="360"/>
      </w:pPr>
      <w:rPr>
        <w:rFonts w:ascii="Times New Roman" w:eastAsia="Times New Roman" w:hAnsi="Times New Roman" w:cs="Times New Roman" w:hint="default"/>
      </w:rPr>
    </w:lvl>
    <w:lvl w:ilvl="1" w:tplc="04090003" w:tentative="1">
      <w:start w:val="1"/>
      <w:numFmt w:val="bullet"/>
      <w:lvlText w:val="o"/>
      <w:lvlJc w:val="left"/>
      <w:pPr>
        <w:ind w:left="1815" w:hanging="360"/>
      </w:pPr>
      <w:rPr>
        <w:rFonts w:ascii="Courier New" w:hAnsi="Courier New" w:cs="Courier New" w:hint="default"/>
      </w:rPr>
    </w:lvl>
    <w:lvl w:ilvl="2" w:tplc="04090005" w:tentative="1">
      <w:start w:val="1"/>
      <w:numFmt w:val="bullet"/>
      <w:lvlText w:val=""/>
      <w:lvlJc w:val="left"/>
      <w:pPr>
        <w:ind w:left="2535" w:hanging="360"/>
      </w:pPr>
      <w:rPr>
        <w:rFonts w:ascii="Wingdings" w:hAnsi="Wingdings" w:hint="default"/>
      </w:rPr>
    </w:lvl>
    <w:lvl w:ilvl="3" w:tplc="04090001" w:tentative="1">
      <w:start w:val="1"/>
      <w:numFmt w:val="bullet"/>
      <w:lvlText w:val=""/>
      <w:lvlJc w:val="left"/>
      <w:pPr>
        <w:ind w:left="3255" w:hanging="360"/>
      </w:pPr>
      <w:rPr>
        <w:rFonts w:ascii="Symbol" w:hAnsi="Symbol" w:hint="default"/>
      </w:rPr>
    </w:lvl>
    <w:lvl w:ilvl="4" w:tplc="04090003" w:tentative="1">
      <w:start w:val="1"/>
      <w:numFmt w:val="bullet"/>
      <w:lvlText w:val="o"/>
      <w:lvlJc w:val="left"/>
      <w:pPr>
        <w:ind w:left="3975" w:hanging="360"/>
      </w:pPr>
      <w:rPr>
        <w:rFonts w:ascii="Courier New" w:hAnsi="Courier New" w:cs="Courier New" w:hint="default"/>
      </w:rPr>
    </w:lvl>
    <w:lvl w:ilvl="5" w:tplc="04090005" w:tentative="1">
      <w:start w:val="1"/>
      <w:numFmt w:val="bullet"/>
      <w:lvlText w:val=""/>
      <w:lvlJc w:val="left"/>
      <w:pPr>
        <w:ind w:left="4695" w:hanging="360"/>
      </w:pPr>
      <w:rPr>
        <w:rFonts w:ascii="Wingdings" w:hAnsi="Wingdings" w:hint="default"/>
      </w:rPr>
    </w:lvl>
    <w:lvl w:ilvl="6" w:tplc="04090001" w:tentative="1">
      <w:start w:val="1"/>
      <w:numFmt w:val="bullet"/>
      <w:lvlText w:val=""/>
      <w:lvlJc w:val="left"/>
      <w:pPr>
        <w:ind w:left="5415" w:hanging="360"/>
      </w:pPr>
      <w:rPr>
        <w:rFonts w:ascii="Symbol" w:hAnsi="Symbol" w:hint="default"/>
      </w:rPr>
    </w:lvl>
    <w:lvl w:ilvl="7" w:tplc="04090003" w:tentative="1">
      <w:start w:val="1"/>
      <w:numFmt w:val="bullet"/>
      <w:lvlText w:val="o"/>
      <w:lvlJc w:val="left"/>
      <w:pPr>
        <w:ind w:left="6135" w:hanging="360"/>
      </w:pPr>
      <w:rPr>
        <w:rFonts w:ascii="Courier New" w:hAnsi="Courier New" w:cs="Courier New" w:hint="default"/>
      </w:rPr>
    </w:lvl>
    <w:lvl w:ilvl="8" w:tplc="04090005" w:tentative="1">
      <w:start w:val="1"/>
      <w:numFmt w:val="bullet"/>
      <w:lvlText w:val=""/>
      <w:lvlJc w:val="left"/>
      <w:pPr>
        <w:ind w:left="6855" w:hanging="360"/>
      </w:pPr>
      <w:rPr>
        <w:rFonts w:ascii="Wingdings" w:hAnsi="Wingdings" w:hint="default"/>
      </w:rPr>
    </w:lvl>
  </w:abstractNum>
  <w:abstractNum w:abstractNumId="25" w15:restartNumberingAfterBreak="0">
    <w:nsid w:val="72087211"/>
    <w:multiLevelType w:val="singleLevel"/>
    <w:tmpl w:val="93DAB3C0"/>
    <w:lvl w:ilvl="0">
      <w:start w:val="2"/>
      <w:numFmt w:val="upperRoman"/>
      <w:lvlText w:val="%1."/>
      <w:lvlJc w:val="left"/>
      <w:pPr>
        <w:tabs>
          <w:tab w:val="num" w:pos="1080"/>
        </w:tabs>
        <w:ind w:left="360" w:hanging="360"/>
      </w:pPr>
    </w:lvl>
  </w:abstractNum>
  <w:abstractNum w:abstractNumId="26" w15:restartNumberingAfterBreak="0">
    <w:nsid w:val="75995038"/>
    <w:multiLevelType w:val="hybridMultilevel"/>
    <w:tmpl w:val="92AA2E8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249318617">
    <w:abstractNumId w:val="2"/>
  </w:num>
  <w:num w:numId="2" w16cid:durableId="2062244962">
    <w:abstractNumId w:val="16"/>
  </w:num>
  <w:num w:numId="3" w16cid:durableId="1591505005">
    <w:abstractNumId w:val="11"/>
  </w:num>
  <w:num w:numId="4" w16cid:durableId="788864772">
    <w:abstractNumId w:val="7"/>
  </w:num>
  <w:num w:numId="5" w16cid:durableId="1894459867">
    <w:abstractNumId w:val="25"/>
  </w:num>
  <w:num w:numId="6" w16cid:durableId="1451171322">
    <w:abstractNumId w:val="3"/>
  </w:num>
  <w:num w:numId="7" w16cid:durableId="1074670424">
    <w:abstractNumId w:val="14"/>
  </w:num>
  <w:num w:numId="8" w16cid:durableId="394474817">
    <w:abstractNumId w:val="22"/>
  </w:num>
  <w:num w:numId="9" w16cid:durableId="512301032">
    <w:abstractNumId w:val="9"/>
  </w:num>
  <w:num w:numId="10" w16cid:durableId="677656156">
    <w:abstractNumId w:val="4"/>
  </w:num>
  <w:num w:numId="11" w16cid:durableId="740834351">
    <w:abstractNumId w:val="5"/>
  </w:num>
  <w:num w:numId="12" w16cid:durableId="1603538461">
    <w:abstractNumId w:val="13"/>
  </w:num>
  <w:num w:numId="13" w16cid:durableId="1335256526">
    <w:abstractNumId w:val="12"/>
  </w:num>
  <w:num w:numId="14" w16cid:durableId="1743409324">
    <w:abstractNumId w:val="23"/>
  </w:num>
  <w:num w:numId="15" w16cid:durableId="1885562997">
    <w:abstractNumId w:val="21"/>
  </w:num>
  <w:num w:numId="16" w16cid:durableId="2056390160">
    <w:abstractNumId w:val="0"/>
  </w:num>
  <w:num w:numId="17" w16cid:durableId="943685017">
    <w:abstractNumId w:val="20"/>
  </w:num>
  <w:num w:numId="18" w16cid:durableId="669530651">
    <w:abstractNumId w:val="8"/>
  </w:num>
  <w:num w:numId="19" w16cid:durableId="1913193222">
    <w:abstractNumId w:val="15"/>
  </w:num>
  <w:num w:numId="20" w16cid:durableId="1870410768">
    <w:abstractNumId w:val="6"/>
  </w:num>
  <w:num w:numId="21" w16cid:durableId="1930385727">
    <w:abstractNumId w:val="24"/>
  </w:num>
  <w:num w:numId="22" w16cid:durableId="1609048012">
    <w:abstractNumId w:val="18"/>
  </w:num>
  <w:num w:numId="23" w16cid:durableId="894044853">
    <w:abstractNumId w:val="17"/>
  </w:num>
  <w:num w:numId="24" w16cid:durableId="95100737">
    <w:abstractNumId w:val="26"/>
  </w:num>
  <w:num w:numId="25" w16cid:durableId="2123915743">
    <w:abstractNumId w:val="1"/>
  </w:num>
  <w:num w:numId="26" w16cid:durableId="1710837394">
    <w:abstractNumId w:val="19"/>
  </w:num>
  <w:num w:numId="27" w16cid:durableId="1996957065">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25A6"/>
    <w:rsid w:val="00001FD2"/>
    <w:rsid w:val="000052C9"/>
    <w:rsid w:val="00006D22"/>
    <w:rsid w:val="000101D3"/>
    <w:rsid w:val="000104EA"/>
    <w:rsid w:val="0001630B"/>
    <w:rsid w:val="00027D4E"/>
    <w:rsid w:val="00040F3B"/>
    <w:rsid w:val="00040FB6"/>
    <w:rsid w:val="000415CD"/>
    <w:rsid w:val="0004227C"/>
    <w:rsid w:val="00051195"/>
    <w:rsid w:val="00061668"/>
    <w:rsid w:val="00062D77"/>
    <w:rsid w:val="000702E0"/>
    <w:rsid w:val="00072753"/>
    <w:rsid w:val="00085E4E"/>
    <w:rsid w:val="000930BC"/>
    <w:rsid w:val="00094CCA"/>
    <w:rsid w:val="0009536E"/>
    <w:rsid w:val="000A12B6"/>
    <w:rsid w:val="000B69E1"/>
    <w:rsid w:val="000C0970"/>
    <w:rsid w:val="000C4862"/>
    <w:rsid w:val="000D59A2"/>
    <w:rsid w:val="000E2ACD"/>
    <w:rsid w:val="000E7DE0"/>
    <w:rsid w:val="00102673"/>
    <w:rsid w:val="00113F49"/>
    <w:rsid w:val="00117730"/>
    <w:rsid w:val="00132351"/>
    <w:rsid w:val="00137FF9"/>
    <w:rsid w:val="001916FF"/>
    <w:rsid w:val="0019259F"/>
    <w:rsid w:val="001A1C45"/>
    <w:rsid w:val="001A3BF9"/>
    <w:rsid w:val="001C7774"/>
    <w:rsid w:val="001D0CA3"/>
    <w:rsid w:val="001E697C"/>
    <w:rsid w:val="00205055"/>
    <w:rsid w:val="00207B9E"/>
    <w:rsid w:val="002162ED"/>
    <w:rsid w:val="002265E0"/>
    <w:rsid w:val="00232322"/>
    <w:rsid w:val="00232853"/>
    <w:rsid w:val="00235F6D"/>
    <w:rsid w:val="00240B30"/>
    <w:rsid w:val="00251451"/>
    <w:rsid w:val="00257D1C"/>
    <w:rsid w:val="002616A2"/>
    <w:rsid w:val="00270A32"/>
    <w:rsid w:val="00272A56"/>
    <w:rsid w:val="002738F9"/>
    <w:rsid w:val="00283521"/>
    <w:rsid w:val="00286E71"/>
    <w:rsid w:val="00296641"/>
    <w:rsid w:val="002A04DB"/>
    <w:rsid w:val="002A6AE4"/>
    <w:rsid w:val="002B1ABE"/>
    <w:rsid w:val="002B5231"/>
    <w:rsid w:val="002C25FB"/>
    <w:rsid w:val="002C72C7"/>
    <w:rsid w:val="002D3F11"/>
    <w:rsid w:val="002F5072"/>
    <w:rsid w:val="003173A4"/>
    <w:rsid w:val="00317DAE"/>
    <w:rsid w:val="00320D49"/>
    <w:rsid w:val="00322B0F"/>
    <w:rsid w:val="0032509F"/>
    <w:rsid w:val="003325A6"/>
    <w:rsid w:val="00336228"/>
    <w:rsid w:val="00344BC9"/>
    <w:rsid w:val="00345E05"/>
    <w:rsid w:val="00354D41"/>
    <w:rsid w:val="00360230"/>
    <w:rsid w:val="003637D7"/>
    <w:rsid w:val="00370E55"/>
    <w:rsid w:val="00370F05"/>
    <w:rsid w:val="00372759"/>
    <w:rsid w:val="00390C65"/>
    <w:rsid w:val="003A077F"/>
    <w:rsid w:val="003B7B17"/>
    <w:rsid w:val="003C0D67"/>
    <w:rsid w:val="003C1076"/>
    <w:rsid w:val="003C672A"/>
    <w:rsid w:val="003D53FA"/>
    <w:rsid w:val="003E50C4"/>
    <w:rsid w:val="003E52F8"/>
    <w:rsid w:val="003F2E22"/>
    <w:rsid w:val="003F6CB9"/>
    <w:rsid w:val="00417E37"/>
    <w:rsid w:val="00450F8C"/>
    <w:rsid w:val="00451B3C"/>
    <w:rsid w:val="0046179A"/>
    <w:rsid w:val="0048464E"/>
    <w:rsid w:val="0049003D"/>
    <w:rsid w:val="004B112F"/>
    <w:rsid w:val="004C592D"/>
    <w:rsid w:val="004C6382"/>
    <w:rsid w:val="004E1FBE"/>
    <w:rsid w:val="0050378D"/>
    <w:rsid w:val="005038BC"/>
    <w:rsid w:val="00512B67"/>
    <w:rsid w:val="00521FD3"/>
    <w:rsid w:val="00523FEC"/>
    <w:rsid w:val="00553B99"/>
    <w:rsid w:val="00560C9B"/>
    <w:rsid w:val="00581FD2"/>
    <w:rsid w:val="005874D1"/>
    <w:rsid w:val="005C06C9"/>
    <w:rsid w:val="005C5861"/>
    <w:rsid w:val="005C642A"/>
    <w:rsid w:val="005C7A3D"/>
    <w:rsid w:val="005D2B99"/>
    <w:rsid w:val="005E7174"/>
    <w:rsid w:val="005F5900"/>
    <w:rsid w:val="00606758"/>
    <w:rsid w:val="00607DD6"/>
    <w:rsid w:val="006125BE"/>
    <w:rsid w:val="00617777"/>
    <w:rsid w:val="00622179"/>
    <w:rsid w:val="00655E8A"/>
    <w:rsid w:val="006866B2"/>
    <w:rsid w:val="00697860"/>
    <w:rsid w:val="006A15CE"/>
    <w:rsid w:val="006B5F99"/>
    <w:rsid w:val="006E1A5A"/>
    <w:rsid w:val="006E642F"/>
    <w:rsid w:val="006F0069"/>
    <w:rsid w:val="006F7D6C"/>
    <w:rsid w:val="007026D1"/>
    <w:rsid w:val="007064F8"/>
    <w:rsid w:val="00723B09"/>
    <w:rsid w:val="00730830"/>
    <w:rsid w:val="0074002F"/>
    <w:rsid w:val="0074604C"/>
    <w:rsid w:val="00753AF3"/>
    <w:rsid w:val="00766153"/>
    <w:rsid w:val="0079158F"/>
    <w:rsid w:val="007A003B"/>
    <w:rsid w:val="007A3FE7"/>
    <w:rsid w:val="007D1E5C"/>
    <w:rsid w:val="007E7EA3"/>
    <w:rsid w:val="007F2B3D"/>
    <w:rsid w:val="00800112"/>
    <w:rsid w:val="0080051B"/>
    <w:rsid w:val="00805DD7"/>
    <w:rsid w:val="00806012"/>
    <w:rsid w:val="00825520"/>
    <w:rsid w:val="00825FC4"/>
    <w:rsid w:val="008339A3"/>
    <w:rsid w:val="00836806"/>
    <w:rsid w:val="00844238"/>
    <w:rsid w:val="00844ADE"/>
    <w:rsid w:val="00845DC7"/>
    <w:rsid w:val="008662C8"/>
    <w:rsid w:val="008737E2"/>
    <w:rsid w:val="0087458F"/>
    <w:rsid w:val="00875AA5"/>
    <w:rsid w:val="00877166"/>
    <w:rsid w:val="00877CCF"/>
    <w:rsid w:val="008A019F"/>
    <w:rsid w:val="008A595B"/>
    <w:rsid w:val="008A5BEC"/>
    <w:rsid w:val="008A7853"/>
    <w:rsid w:val="008B4C7E"/>
    <w:rsid w:val="008D4022"/>
    <w:rsid w:val="008D763D"/>
    <w:rsid w:val="0091699C"/>
    <w:rsid w:val="00917023"/>
    <w:rsid w:val="00932A2E"/>
    <w:rsid w:val="009335E0"/>
    <w:rsid w:val="00934786"/>
    <w:rsid w:val="0094653E"/>
    <w:rsid w:val="00953B02"/>
    <w:rsid w:val="009548DF"/>
    <w:rsid w:val="0096726D"/>
    <w:rsid w:val="009731EA"/>
    <w:rsid w:val="0098446D"/>
    <w:rsid w:val="0098503B"/>
    <w:rsid w:val="009A4B4D"/>
    <w:rsid w:val="009A5E81"/>
    <w:rsid w:val="009B5B1B"/>
    <w:rsid w:val="009D1FBF"/>
    <w:rsid w:val="009E1234"/>
    <w:rsid w:val="009E51ED"/>
    <w:rsid w:val="009F1046"/>
    <w:rsid w:val="00A0015E"/>
    <w:rsid w:val="00A17AB7"/>
    <w:rsid w:val="00A22861"/>
    <w:rsid w:val="00A2343F"/>
    <w:rsid w:val="00A27771"/>
    <w:rsid w:val="00A34CCB"/>
    <w:rsid w:val="00A41EDE"/>
    <w:rsid w:val="00A4438F"/>
    <w:rsid w:val="00A633CC"/>
    <w:rsid w:val="00A774ED"/>
    <w:rsid w:val="00A860CB"/>
    <w:rsid w:val="00A9020C"/>
    <w:rsid w:val="00A9096E"/>
    <w:rsid w:val="00A93F22"/>
    <w:rsid w:val="00A95890"/>
    <w:rsid w:val="00AA5D78"/>
    <w:rsid w:val="00AA7A19"/>
    <w:rsid w:val="00AA7C47"/>
    <w:rsid w:val="00AE549A"/>
    <w:rsid w:val="00AE77F4"/>
    <w:rsid w:val="00AF7A79"/>
    <w:rsid w:val="00B12BCC"/>
    <w:rsid w:val="00B15BA2"/>
    <w:rsid w:val="00B17CB5"/>
    <w:rsid w:val="00B3303A"/>
    <w:rsid w:val="00B33E71"/>
    <w:rsid w:val="00B4544A"/>
    <w:rsid w:val="00B50BBD"/>
    <w:rsid w:val="00B53B5B"/>
    <w:rsid w:val="00B57B1B"/>
    <w:rsid w:val="00B770A8"/>
    <w:rsid w:val="00B80DF8"/>
    <w:rsid w:val="00B87C9C"/>
    <w:rsid w:val="00B96C63"/>
    <w:rsid w:val="00BA1FDD"/>
    <w:rsid w:val="00BA31C4"/>
    <w:rsid w:val="00BB1BD5"/>
    <w:rsid w:val="00BC4E5C"/>
    <w:rsid w:val="00BD1412"/>
    <w:rsid w:val="00BF0093"/>
    <w:rsid w:val="00C01382"/>
    <w:rsid w:val="00C10AC6"/>
    <w:rsid w:val="00C12C57"/>
    <w:rsid w:val="00C147EA"/>
    <w:rsid w:val="00C208E7"/>
    <w:rsid w:val="00C21753"/>
    <w:rsid w:val="00C23D17"/>
    <w:rsid w:val="00C341E6"/>
    <w:rsid w:val="00C674C7"/>
    <w:rsid w:val="00C927A6"/>
    <w:rsid w:val="00C93993"/>
    <w:rsid w:val="00C93F9F"/>
    <w:rsid w:val="00CA05F8"/>
    <w:rsid w:val="00CC46DF"/>
    <w:rsid w:val="00CC4C86"/>
    <w:rsid w:val="00CD75D3"/>
    <w:rsid w:val="00CE7DA7"/>
    <w:rsid w:val="00CF26DC"/>
    <w:rsid w:val="00D12693"/>
    <w:rsid w:val="00D12898"/>
    <w:rsid w:val="00D14DFC"/>
    <w:rsid w:val="00D14EF1"/>
    <w:rsid w:val="00D25DC8"/>
    <w:rsid w:val="00D351D6"/>
    <w:rsid w:val="00D5557A"/>
    <w:rsid w:val="00D76836"/>
    <w:rsid w:val="00D87985"/>
    <w:rsid w:val="00D90E94"/>
    <w:rsid w:val="00D96300"/>
    <w:rsid w:val="00D969FE"/>
    <w:rsid w:val="00D979E6"/>
    <w:rsid w:val="00DA15F5"/>
    <w:rsid w:val="00DB018A"/>
    <w:rsid w:val="00DB6528"/>
    <w:rsid w:val="00DD6EDC"/>
    <w:rsid w:val="00DE0E06"/>
    <w:rsid w:val="00DE5CC9"/>
    <w:rsid w:val="00E11E97"/>
    <w:rsid w:val="00E21EAF"/>
    <w:rsid w:val="00E30F38"/>
    <w:rsid w:val="00E32FEE"/>
    <w:rsid w:val="00E357BF"/>
    <w:rsid w:val="00E43DF4"/>
    <w:rsid w:val="00E5556C"/>
    <w:rsid w:val="00E57978"/>
    <w:rsid w:val="00E7600E"/>
    <w:rsid w:val="00E90314"/>
    <w:rsid w:val="00EC19EE"/>
    <w:rsid w:val="00ED1935"/>
    <w:rsid w:val="00ED6F07"/>
    <w:rsid w:val="00EE2BC4"/>
    <w:rsid w:val="00EE6682"/>
    <w:rsid w:val="00EF069B"/>
    <w:rsid w:val="00EF1096"/>
    <w:rsid w:val="00F112D5"/>
    <w:rsid w:val="00F1655D"/>
    <w:rsid w:val="00F20810"/>
    <w:rsid w:val="00F2336C"/>
    <w:rsid w:val="00F36354"/>
    <w:rsid w:val="00F45FEB"/>
    <w:rsid w:val="00F47090"/>
    <w:rsid w:val="00F47174"/>
    <w:rsid w:val="00F61BA4"/>
    <w:rsid w:val="00F62F2F"/>
    <w:rsid w:val="00F67142"/>
    <w:rsid w:val="00F80BA7"/>
    <w:rsid w:val="00FA6439"/>
    <w:rsid w:val="00FC3195"/>
    <w:rsid w:val="00FD3C09"/>
    <w:rsid w:val="00FD3E34"/>
    <w:rsid w:val="00FD55C1"/>
    <w:rsid w:val="00FE5A42"/>
    <w:rsid w:val="00FF092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4019BF5"/>
  <w15:docId w15:val="{4E8EE9B1-5DE8-48DE-8068-6E195AB09F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5F5900"/>
    <w:rPr>
      <w:sz w:val="24"/>
      <w:szCs w:val="24"/>
    </w:rPr>
  </w:style>
  <w:style w:type="paragraph" w:styleId="Heading1">
    <w:name w:val="heading 1"/>
    <w:basedOn w:val="Normal"/>
    <w:next w:val="Normal"/>
    <w:qFormat/>
    <w:rsid w:val="00FF0929"/>
    <w:pPr>
      <w:keepNext/>
      <w:jc w:val="center"/>
      <w:outlineLvl w:val="0"/>
    </w:pPr>
    <w:rPr>
      <w:rFonts w:ascii="Century Gothic" w:hAnsi="Century Gothic"/>
      <w:sz w:val="56"/>
    </w:rPr>
  </w:style>
  <w:style w:type="paragraph" w:styleId="Heading2">
    <w:name w:val="heading 2"/>
    <w:basedOn w:val="Normal"/>
    <w:next w:val="Normal"/>
    <w:qFormat/>
    <w:rsid w:val="00FF0929"/>
    <w:pPr>
      <w:keepNext/>
      <w:jc w:val="center"/>
      <w:outlineLvl w:val="1"/>
    </w:pPr>
    <w:rPr>
      <w:rFonts w:ascii="Maiandra GD" w:hAnsi="Maiandra GD" w:cs="Arial"/>
      <w:sz w:val="52"/>
    </w:rPr>
  </w:style>
  <w:style w:type="paragraph" w:styleId="Heading3">
    <w:name w:val="heading 3"/>
    <w:basedOn w:val="Normal"/>
    <w:next w:val="Normal"/>
    <w:qFormat/>
    <w:rsid w:val="00FF0929"/>
    <w:pPr>
      <w:keepNext/>
      <w:tabs>
        <w:tab w:val="left" w:pos="1440"/>
        <w:tab w:val="left" w:pos="2880"/>
        <w:tab w:val="left" w:pos="3600"/>
        <w:tab w:val="left" w:pos="4320"/>
        <w:tab w:val="left" w:pos="5040"/>
        <w:tab w:val="left" w:pos="5760"/>
        <w:tab w:val="left" w:pos="6480"/>
      </w:tabs>
      <w:spacing w:line="204" w:lineRule="auto"/>
      <w:outlineLvl w:val="2"/>
    </w:pPr>
    <w:rPr>
      <w:rFonts w:ascii="Arial" w:hAnsi="Arial"/>
      <w:b/>
      <w:i/>
      <w:szCs w:val="20"/>
    </w:rPr>
  </w:style>
  <w:style w:type="paragraph" w:styleId="Heading4">
    <w:name w:val="heading 4"/>
    <w:basedOn w:val="Normal"/>
    <w:next w:val="Normal"/>
    <w:qFormat/>
    <w:rsid w:val="00FF0929"/>
    <w:pPr>
      <w:keepNext/>
      <w:outlineLvl w:val="3"/>
    </w:pPr>
    <w:rPr>
      <w:rFonts w:ascii="Arial" w:hAnsi="Arial" w:cs="Arial"/>
      <w:b/>
      <w:bCs/>
      <w:sz w:val="20"/>
    </w:rPr>
  </w:style>
  <w:style w:type="paragraph" w:styleId="Heading5">
    <w:name w:val="heading 5"/>
    <w:basedOn w:val="Normal"/>
    <w:next w:val="Normal"/>
    <w:qFormat/>
    <w:rsid w:val="00FF0929"/>
    <w:pPr>
      <w:keepNext/>
      <w:jc w:val="center"/>
      <w:outlineLvl w:val="4"/>
    </w:pPr>
    <w:rPr>
      <w:rFonts w:ascii="Maiandra GD" w:hAnsi="Maiandra GD"/>
      <w:sz w:val="44"/>
    </w:rPr>
  </w:style>
  <w:style w:type="paragraph" w:styleId="Heading6">
    <w:name w:val="heading 6"/>
    <w:basedOn w:val="Normal"/>
    <w:next w:val="Normal"/>
    <w:qFormat/>
    <w:rsid w:val="00FF0929"/>
    <w:pPr>
      <w:keepNext/>
      <w:spacing w:line="204" w:lineRule="auto"/>
      <w:outlineLvl w:val="5"/>
    </w:pPr>
    <w:rPr>
      <w:rFonts w:ascii="Arial" w:hAnsi="Arial"/>
      <w:b/>
    </w:rPr>
  </w:style>
  <w:style w:type="paragraph" w:styleId="Heading7">
    <w:name w:val="heading 7"/>
    <w:basedOn w:val="Normal"/>
    <w:next w:val="Normal"/>
    <w:qFormat/>
    <w:rsid w:val="00FF0929"/>
    <w:pPr>
      <w:keepNext/>
      <w:numPr>
        <w:numId w:val="3"/>
      </w:numPr>
      <w:spacing w:line="204" w:lineRule="auto"/>
      <w:outlineLvl w:val="6"/>
    </w:pPr>
    <w:rPr>
      <w:rFonts w:ascii="Maiandra GD" w:hAnsi="Maiandra GD"/>
      <w:sz w:val="44"/>
    </w:rPr>
  </w:style>
  <w:style w:type="paragraph" w:styleId="Heading8">
    <w:name w:val="heading 8"/>
    <w:basedOn w:val="Normal"/>
    <w:next w:val="Normal"/>
    <w:qFormat/>
    <w:rsid w:val="00FF0929"/>
    <w:pPr>
      <w:keepNext/>
      <w:outlineLvl w:val="7"/>
    </w:pPr>
    <w:rPr>
      <w:rFonts w:ascii="Arial" w:hAnsi="Arial"/>
    </w:rPr>
  </w:style>
  <w:style w:type="paragraph" w:styleId="Heading9">
    <w:name w:val="heading 9"/>
    <w:basedOn w:val="Normal"/>
    <w:next w:val="Normal"/>
    <w:qFormat/>
    <w:rsid w:val="00FF0929"/>
    <w:pPr>
      <w:keepNext/>
      <w:outlineLvl w:val="8"/>
    </w:pPr>
    <w:rPr>
      <w:rFonts w:ascii="Arial" w:hAnsi="Arial"/>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rsid w:val="00FF0929"/>
    <w:pPr>
      <w:jc w:val="center"/>
    </w:pPr>
    <w:rPr>
      <w:rFonts w:ascii="Verdana" w:hAnsi="Verdana"/>
      <w:sz w:val="72"/>
    </w:rPr>
  </w:style>
  <w:style w:type="paragraph" w:customStyle="1" w:styleId="SectionHeading">
    <w:name w:val="Section Heading"/>
    <w:rsid w:val="00FF0929"/>
    <w:pPr>
      <w:keepNext/>
      <w:keepLines/>
      <w:widowControl w:val="0"/>
    </w:pPr>
    <w:rPr>
      <w:rFonts w:ascii="Helvetica" w:hAnsi="Helvetica"/>
      <w:snapToGrid w:val="0"/>
    </w:rPr>
  </w:style>
  <w:style w:type="paragraph" w:styleId="TOC1">
    <w:name w:val="toc 1"/>
    <w:basedOn w:val="Normal"/>
    <w:next w:val="Normal"/>
    <w:autoRedefine/>
    <w:semiHidden/>
    <w:rsid w:val="00FF0929"/>
    <w:pPr>
      <w:keepNext/>
      <w:keepLines/>
      <w:tabs>
        <w:tab w:val="left" w:pos="8640"/>
      </w:tabs>
      <w:spacing w:before="220" w:line="220" w:lineRule="exact"/>
      <w:ind w:left="2160" w:right="1440"/>
    </w:pPr>
    <w:rPr>
      <w:rFonts w:ascii="Arial" w:hAnsi="Arial"/>
      <w:b/>
      <w:snapToGrid w:val="0"/>
      <w:sz w:val="20"/>
    </w:rPr>
  </w:style>
  <w:style w:type="paragraph" w:styleId="TOC2">
    <w:name w:val="toc 2"/>
    <w:basedOn w:val="Normal"/>
    <w:next w:val="Normal"/>
    <w:autoRedefine/>
    <w:semiHidden/>
    <w:rsid w:val="00FF0929"/>
    <w:pPr>
      <w:widowControl w:val="0"/>
      <w:tabs>
        <w:tab w:val="right" w:pos="8640"/>
      </w:tabs>
      <w:spacing w:line="220" w:lineRule="exact"/>
      <w:ind w:left="317" w:right="1440"/>
    </w:pPr>
    <w:rPr>
      <w:rFonts w:ascii="Helvetica" w:hAnsi="Helvetica"/>
      <w:snapToGrid w:val="0"/>
      <w:sz w:val="20"/>
      <w:szCs w:val="20"/>
    </w:rPr>
  </w:style>
  <w:style w:type="paragraph" w:styleId="BodyText2">
    <w:name w:val="Body Text 2"/>
    <w:basedOn w:val="Normal"/>
    <w:rsid w:val="00FF0929"/>
    <w:pPr>
      <w:spacing w:line="204" w:lineRule="auto"/>
      <w:ind w:left="720" w:hanging="720"/>
    </w:pPr>
    <w:rPr>
      <w:rFonts w:ascii="Arial" w:hAnsi="Arial"/>
      <w:sz w:val="20"/>
      <w:szCs w:val="20"/>
    </w:rPr>
  </w:style>
  <w:style w:type="paragraph" w:styleId="BodyText3">
    <w:name w:val="Body Text 3"/>
    <w:basedOn w:val="Normal"/>
    <w:rsid w:val="00FF0929"/>
    <w:pPr>
      <w:spacing w:line="204" w:lineRule="auto"/>
    </w:pPr>
    <w:rPr>
      <w:rFonts w:ascii="Arial" w:hAnsi="Arial"/>
      <w:sz w:val="20"/>
      <w:szCs w:val="20"/>
    </w:rPr>
  </w:style>
  <w:style w:type="paragraph" w:styleId="BodyTextIndent">
    <w:name w:val="Body Text Indent"/>
    <w:basedOn w:val="Normal"/>
    <w:rsid w:val="00FF0929"/>
    <w:pPr>
      <w:spacing w:line="204" w:lineRule="auto"/>
      <w:ind w:left="720"/>
    </w:pPr>
    <w:rPr>
      <w:rFonts w:ascii="Arial" w:hAnsi="Arial"/>
      <w:sz w:val="20"/>
    </w:rPr>
  </w:style>
  <w:style w:type="paragraph" w:styleId="Header">
    <w:name w:val="header"/>
    <w:basedOn w:val="Normal"/>
    <w:rsid w:val="00FF0929"/>
    <w:pPr>
      <w:tabs>
        <w:tab w:val="center" w:pos="4320"/>
        <w:tab w:val="right" w:pos="8640"/>
      </w:tabs>
    </w:pPr>
    <w:rPr>
      <w:szCs w:val="20"/>
    </w:rPr>
  </w:style>
  <w:style w:type="paragraph" w:customStyle="1" w:styleId="AnswerText">
    <w:name w:val="Answer Text"/>
    <w:basedOn w:val="Normal"/>
    <w:next w:val="Normal"/>
    <w:rsid w:val="00FF0929"/>
    <w:pPr>
      <w:ind w:left="360"/>
    </w:pPr>
    <w:rPr>
      <w:rFonts w:ascii="Arial" w:hAnsi="Arial"/>
      <w:szCs w:val="20"/>
    </w:rPr>
  </w:style>
  <w:style w:type="paragraph" w:styleId="BodyTextIndent2">
    <w:name w:val="Body Text Indent 2"/>
    <w:basedOn w:val="Normal"/>
    <w:rsid w:val="00FF0929"/>
    <w:pPr>
      <w:spacing w:line="204" w:lineRule="auto"/>
      <w:ind w:left="720"/>
    </w:pPr>
    <w:rPr>
      <w:rFonts w:ascii="Arial" w:hAnsi="Arial"/>
    </w:rPr>
  </w:style>
  <w:style w:type="paragraph" w:styleId="Footer">
    <w:name w:val="footer"/>
    <w:basedOn w:val="Normal"/>
    <w:rsid w:val="00FF0929"/>
    <w:pPr>
      <w:tabs>
        <w:tab w:val="center" w:pos="4320"/>
        <w:tab w:val="right" w:pos="8640"/>
      </w:tabs>
    </w:pPr>
    <w:rPr>
      <w:szCs w:val="20"/>
    </w:rPr>
  </w:style>
  <w:style w:type="character" w:styleId="PageNumber">
    <w:name w:val="page number"/>
    <w:basedOn w:val="DefaultParagraphFont"/>
    <w:rsid w:val="00FF0929"/>
  </w:style>
  <w:style w:type="paragraph" w:customStyle="1" w:styleId="List-NormalParagraph">
    <w:name w:val="List-Normal Paragraph"/>
    <w:rsid w:val="00FF0929"/>
    <w:pPr>
      <w:keepNext/>
      <w:keepLines/>
      <w:widowControl w:val="0"/>
      <w:tabs>
        <w:tab w:val="left" w:pos="400"/>
      </w:tabs>
      <w:spacing w:line="220" w:lineRule="exact"/>
      <w:ind w:left="400" w:hanging="400"/>
      <w:jc w:val="both"/>
    </w:pPr>
    <w:rPr>
      <w:rFonts w:ascii="Helvetica" w:hAnsi="Helvetica"/>
      <w:snapToGrid w:val="0"/>
    </w:rPr>
  </w:style>
  <w:style w:type="paragraph" w:styleId="TOC3">
    <w:name w:val="toc 3"/>
    <w:basedOn w:val="Normal"/>
    <w:next w:val="Normal"/>
    <w:autoRedefine/>
    <w:semiHidden/>
    <w:rsid w:val="00FF0929"/>
    <w:pPr>
      <w:ind w:left="480"/>
    </w:pPr>
  </w:style>
  <w:style w:type="paragraph" w:styleId="TOC4">
    <w:name w:val="toc 4"/>
    <w:basedOn w:val="Normal"/>
    <w:next w:val="Normal"/>
    <w:autoRedefine/>
    <w:semiHidden/>
    <w:rsid w:val="00FF0929"/>
    <w:pPr>
      <w:ind w:left="720"/>
    </w:pPr>
  </w:style>
  <w:style w:type="paragraph" w:styleId="TOC5">
    <w:name w:val="toc 5"/>
    <w:basedOn w:val="Normal"/>
    <w:next w:val="Normal"/>
    <w:autoRedefine/>
    <w:semiHidden/>
    <w:rsid w:val="00FF0929"/>
    <w:pPr>
      <w:ind w:left="960"/>
    </w:pPr>
  </w:style>
  <w:style w:type="paragraph" w:styleId="TOC6">
    <w:name w:val="toc 6"/>
    <w:basedOn w:val="Normal"/>
    <w:next w:val="Normal"/>
    <w:autoRedefine/>
    <w:semiHidden/>
    <w:rsid w:val="00FF0929"/>
    <w:pPr>
      <w:ind w:left="1200"/>
    </w:pPr>
  </w:style>
  <w:style w:type="paragraph" w:styleId="TOC7">
    <w:name w:val="toc 7"/>
    <w:basedOn w:val="Normal"/>
    <w:next w:val="Normal"/>
    <w:autoRedefine/>
    <w:semiHidden/>
    <w:rsid w:val="00FF0929"/>
    <w:pPr>
      <w:ind w:left="1440"/>
    </w:pPr>
  </w:style>
  <w:style w:type="paragraph" w:styleId="TOC8">
    <w:name w:val="toc 8"/>
    <w:basedOn w:val="Normal"/>
    <w:next w:val="Normal"/>
    <w:autoRedefine/>
    <w:semiHidden/>
    <w:rsid w:val="00FF0929"/>
    <w:pPr>
      <w:ind w:left="1680"/>
    </w:pPr>
  </w:style>
  <w:style w:type="paragraph" w:styleId="TOC9">
    <w:name w:val="toc 9"/>
    <w:basedOn w:val="Normal"/>
    <w:next w:val="Normal"/>
    <w:autoRedefine/>
    <w:semiHidden/>
    <w:rsid w:val="00FF0929"/>
    <w:pPr>
      <w:ind w:left="1920"/>
    </w:pPr>
  </w:style>
  <w:style w:type="character" w:styleId="Hyperlink">
    <w:name w:val="Hyperlink"/>
    <w:basedOn w:val="DefaultParagraphFont"/>
    <w:rsid w:val="00FF0929"/>
    <w:rPr>
      <w:color w:val="0000FF"/>
      <w:u w:val="single"/>
    </w:rPr>
  </w:style>
  <w:style w:type="paragraph" w:styleId="BodyTextIndent3">
    <w:name w:val="Body Text Indent 3"/>
    <w:basedOn w:val="Normal"/>
    <w:rsid w:val="00FF0929"/>
    <w:pPr>
      <w:spacing w:line="204" w:lineRule="auto"/>
      <w:ind w:left="540" w:hanging="180"/>
    </w:pPr>
    <w:rPr>
      <w:rFonts w:ascii="Arial" w:hAnsi="Arial"/>
    </w:rPr>
  </w:style>
  <w:style w:type="paragraph" w:customStyle="1" w:styleId="titles">
    <w:name w:val="titles"/>
    <w:basedOn w:val="Normal"/>
    <w:rsid w:val="00FF0929"/>
    <w:pPr>
      <w:tabs>
        <w:tab w:val="left" w:pos="2520"/>
        <w:tab w:val="left" w:pos="3240"/>
        <w:tab w:val="left" w:pos="3960"/>
        <w:tab w:val="left" w:pos="4680"/>
        <w:tab w:val="left" w:pos="5401"/>
        <w:tab w:val="left" w:pos="6121"/>
        <w:tab w:val="left" w:pos="6841"/>
        <w:tab w:val="left" w:pos="7561"/>
        <w:tab w:val="left" w:pos="8281"/>
        <w:tab w:val="left" w:pos="9001"/>
        <w:tab w:val="left" w:pos="9721"/>
        <w:tab w:val="left" w:pos="10441"/>
        <w:tab w:val="left" w:pos="11161"/>
        <w:tab w:val="left" w:pos="11881"/>
        <w:tab w:val="left" w:pos="12602"/>
        <w:tab w:val="left" w:pos="13322"/>
      </w:tabs>
      <w:spacing w:after="199" w:line="240" w:lineRule="atLeast"/>
      <w:jc w:val="center"/>
    </w:pPr>
    <w:rPr>
      <w:rFonts w:ascii="Helvetica" w:hAnsi="Helvetica"/>
      <w:b/>
      <w:noProof/>
      <w:sz w:val="28"/>
    </w:rPr>
  </w:style>
  <w:style w:type="paragraph" w:customStyle="1" w:styleId="Left12">
    <w:name w:val="Left 12"/>
    <w:basedOn w:val="Normal"/>
    <w:rsid w:val="00FF0929"/>
    <w:pPr>
      <w:tabs>
        <w:tab w:val="left" w:pos="2520"/>
        <w:tab w:val="left" w:pos="3240"/>
        <w:tab w:val="left" w:pos="3960"/>
        <w:tab w:val="left" w:pos="4680"/>
        <w:tab w:val="left" w:pos="5400"/>
        <w:tab w:val="left" w:pos="6120"/>
        <w:tab w:val="left" w:pos="6840"/>
        <w:tab w:val="left" w:pos="7560"/>
        <w:tab w:val="left" w:pos="8280"/>
        <w:tab w:val="left" w:pos="9000"/>
        <w:tab w:val="left" w:pos="9720"/>
        <w:tab w:val="left" w:pos="10440"/>
        <w:tab w:val="left" w:pos="11160"/>
        <w:tab w:val="left" w:pos="11880"/>
        <w:tab w:val="left" w:pos="12600"/>
        <w:tab w:val="left" w:pos="13320"/>
      </w:tabs>
      <w:spacing w:line="240" w:lineRule="atLeast"/>
    </w:pPr>
    <w:rPr>
      <w:rFonts w:ascii="Helvetica" w:hAnsi="Helvetica"/>
      <w:noProof/>
    </w:rPr>
  </w:style>
  <w:style w:type="paragraph" w:styleId="PlainText">
    <w:name w:val="Plain Text"/>
    <w:basedOn w:val="Normal"/>
    <w:rsid w:val="00FF0929"/>
    <w:pPr>
      <w:spacing w:line="240" w:lineRule="exact"/>
    </w:pPr>
    <w:rPr>
      <w:rFonts w:ascii="Courier New" w:hAnsi="Courier New"/>
    </w:rPr>
  </w:style>
  <w:style w:type="character" w:customStyle="1" w:styleId="BoldCaps">
    <w:name w:val="BoldCaps"/>
    <w:rsid w:val="00FF0929"/>
    <w:rPr>
      <w:b/>
      <w:caps/>
    </w:rPr>
  </w:style>
  <w:style w:type="paragraph" w:customStyle="1" w:styleId="Bold12">
    <w:name w:val="Bold 12"/>
    <w:basedOn w:val="Normal"/>
    <w:rsid w:val="00FF0929"/>
    <w:pPr>
      <w:spacing w:line="240" w:lineRule="exact"/>
    </w:pPr>
    <w:rPr>
      <w:rFonts w:ascii="Helvetica" w:hAnsi="Helvetica"/>
      <w:b/>
    </w:rPr>
  </w:style>
  <w:style w:type="paragraph" w:customStyle="1" w:styleId="ERISAData">
    <w:name w:val="ERISA Data"/>
    <w:basedOn w:val="Normal"/>
    <w:rsid w:val="00FF0929"/>
    <w:pPr>
      <w:spacing w:line="240" w:lineRule="exact"/>
      <w:ind w:left="720"/>
    </w:pPr>
    <w:rPr>
      <w:rFonts w:ascii="Helvetica" w:hAnsi="Helvetica"/>
    </w:rPr>
  </w:style>
  <w:style w:type="paragraph" w:customStyle="1" w:styleId="QuestionNT">
    <w:name w:val="Question NT"/>
    <w:basedOn w:val="Normal"/>
    <w:rsid w:val="00FF0929"/>
    <w:pPr>
      <w:spacing w:after="240" w:line="240" w:lineRule="exact"/>
    </w:pPr>
    <w:rPr>
      <w:rFonts w:ascii="Helvetica" w:hAnsi="Helvetica"/>
    </w:rPr>
  </w:style>
  <w:style w:type="paragraph" w:customStyle="1" w:styleId="AnswerwDash">
    <w:name w:val="Answer w Dash"/>
    <w:basedOn w:val="Normal"/>
    <w:rsid w:val="00FF0929"/>
    <w:pPr>
      <w:spacing w:line="240" w:lineRule="exact"/>
      <w:ind w:left="562" w:hanging="202"/>
    </w:pPr>
    <w:rPr>
      <w:rFonts w:ascii="Helvetica" w:hAnsi="Helvetica"/>
    </w:rPr>
  </w:style>
  <w:style w:type="character" w:customStyle="1" w:styleId="Underline">
    <w:name w:val="Underline"/>
    <w:rsid w:val="00FF0929"/>
    <w:rPr>
      <w:u w:val="single"/>
    </w:rPr>
  </w:style>
  <w:style w:type="paragraph" w:styleId="DocumentMap">
    <w:name w:val="Document Map"/>
    <w:basedOn w:val="Normal"/>
    <w:semiHidden/>
    <w:rsid w:val="00EE2BC4"/>
    <w:pPr>
      <w:shd w:val="clear" w:color="auto" w:fill="000080"/>
    </w:pPr>
    <w:rPr>
      <w:rFonts w:ascii="Tahoma" w:hAnsi="Tahoma" w:cs="Tahoma"/>
      <w:sz w:val="20"/>
      <w:szCs w:val="20"/>
    </w:rPr>
  </w:style>
  <w:style w:type="paragraph" w:styleId="BalloonText">
    <w:name w:val="Balloon Text"/>
    <w:basedOn w:val="Normal"/>
    <w:semiHidden/>
    <w:rsid w:val="00251451"/>
    <w:rPr>
      <w:rFonts w:ascii="Tahoma" w:hAnsi="Tahoma" w:cs="Tahoma"/>
      <w:sz w:val="16"/>
      <w:szCs w:val="16"/>
    </w:rPr>
  </w:style>
  <w:style w:type="character" w:styleId="CommentReference">
    <w:name w:val="annotation reference"/>
    <w:basedOn w:val="DefaultParagraphFont"/>
    <w:rsid w:val="00F67142"/>
    <w:rPr>
      <w:sz w:val="16"/>
      <w:szCs w:val="16"/>
    </w:rPr>
  </w:style>
  <w:style w:type="paragraph" w:styleId="CommentText">
    <w:name w:val="annotation text"/>
    <w:basedOn w:val="Normal"/>
    <w:link w:val="CommentTextChar"/>
    <w:rsid w:val="00F67142"/>
    <w:rPr>
      <w:sz w:val="20"/>
      <w:szCs w:val="20"/>
    </w:rPr>
  </w:style>
  <w:style w:type="character" w:customStyle="1" w:styleId="CommentTextChar">
    <w:name w:val="Comment Text Char"/>
    <w:basedOn w:val="DefaultParagraphFont"/>
    <w:link w:val="CommentText"/>
    <w:rsid w:val="00F67142"/>
  </w:style>
  <w:style w:type="paragraph" w:styleId="CommentSubject">
    <w:name w:val="annotation subject"/>
    <w:basedOn w:val="CommentText"/>
    <w:next w:val="CommentText"/>
    <w:link w:val="CommentSubjectChar"/>
    <w:rsid w:val="00F67142"/>
    <w:rPr>
      <w:b/>
      <w:bCs/>
    </w:rPr>
  </w:style>
  <w:style w:type="character" w:customStyle="1" w:styleId="CommentSubjectChar">
    <w:name w:val="Comment Subject Char"/>
    <w:basedOn w:val="CommentTextChar"/>
    <w:link w:val="CommentSubject"/>
    <w:rsid w:val="00F67142"/>
    <w:rPr>
      <w:b/>
      <w:bCs/>
    </w:rPr>
  </w:style>
  <w:style w:type="paragraph" w:styleId="ListParagraph">
    <w:name w:val="List Paragraph"/>
    <w:basedOn w:val="Normal"/>
    <w:uiPriority w:val="34"/>
    <w:qFormat/>
    <w:rsid w:val="00A41EDE"/>
    <w:pPr>
      <w:ind w:left="720"/>
      <w:contextualSpacing/>
    </w:pPr>
  </w:style>
  <w:style w:type="character" w:styleId="FollowedHyperlink">
    <w:name w:val="FollowedHyperlink"/>
    <w:basedOn w:val="DefaultParagraphFont"/>
    <w:rsid w:val="00D87985"/>
    <w:rPr>
      <w:color w:val="800080" w:themeColor="followedHyperlink"/>
      <w:u w:val="single"/>
    </w:rPr>
  </w:style>
  <w:style w:type="paragraph" w:customStyle="1" w:styleId="BodySingle">
    <w:name w:val="Body Single"/>
    <w:basedOn w:val="Normal"/>
    <w:rsid w:val="00A0015E"/>
    <w:rPr>
      <w:sz w:val="20"/>
      <w:szCs w:val="20"/>
    </w:rPr>
  </w:style>
  <w:style w:type="character" w:styleId="UnresolvedMention">
    <w:name w:val="Unresolved Mention"/>
    <w:basedOn w:val="DefaultParagraphFont"/>
    <w:uiPriority w:val="99"/>
    <w:semiHidden/>
    <w:unhideWhenUsed/>
    <w:rsid w:val="00296641"/>
    <w:rPr>
      <w:color w:val="605E5C"/>
      <w:shd w:val="clear" w:color="auto" w:fill="E1DFDD"/>
    </w:rPr>
  </w:style>
  <w:style w:type="paragraph" w:customStyle="1" w:styleId="Default">
    <w:name w:val="Default"/>
    <w:rsid w:val="009731EA"/>
    <w:pPr>
      <w:autoSpaceDE w:val="0"/>
      <w:autoSpaceDN w:val="0"/>
      <w:adjustRightInd w:val="0"/>
    </w:pPr>
    <w:rPr>
      <w:rFonts w:ascii="Open Sans" w:hAnsi="Open Sans" w:cs="Open Sans"/>
      <w:color w:val="000000"/>
      <w:sz w:val="24"/>
      <w:szCs w:val="24"/>
    </w:rPr>
  </w:style>
  <w:style w:type="character" w:customStyle="1" w:styleId="A3">
    <w:name w:val="A3"/>
    <w:uiPriority w:val="99"/>
    <w:rsid w:val="009731EA"/>
    <w:rPr>
      <w:rFonts w:cs="Open Sans"/>
      <w:color w:val="000000"/>
      <w:sz w:val="18"/>
      <w:szCs w:val="18"/>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9131580">
      <w:bodyDiv w:val="1"/>
      <w:marLeft w:val="0"/>
      <w:marRight w:val="0"/>
      <w:marTop w:val="0"/>
      <w:marBottom w:val="0"/>
      <w:divBdr>
        <w:top w:val="none" w:sz="0" w:space="0" w:color="auto"/>
        <w:left w:val="none" w:sz="0" w:space="0" w:color="auto"/>
        <w:bottom w:val="none" w:sz="0" w:space="0" w:color="auto"/>
        <w:right w:val="none" w:sz="0" w:space="0" w:color="auto"/>
      </w:divBdr>
      <w:divsChild>
        <w:div w:id="534929762">
          <w:marLeft w:val="403"/>
          <w:marRight w:val="0"/>
          <w:marTop w:val="0"/>
          <w:marBottom w:val="60"/>
          <w:divBdr>
            <w:top w:val="none" w:sz="0" w:space="0" w:color="auto"/>
            <w:left w:val="none" w:sz="0" w:space="0" w:color="auto"/>
            <w:bottom w:val="none" w:sz="0" w:space="0" w:color="auto"/>
            <w:right w:val="none" w:sz="0" w:space="0" w:color="auto"/>
          </w:divBdr>
        </w:div>
      </w:divsChild>
    </w:div>
    <w:div w:id="136648725">
      <w:bodyDiv w:val="1"/>
      <w:marLeft w:val="0"/>
      <w:marRight w:val="0"/>
      <w:marTop w:val="0"/>
      <w:marBottom w:val="0"/>
      <w:divBdr>
        <w:top w:val="none" w:sz="0" w:space="0" w:color="auto"/>
        <w:left w:val="none" w:sz="0" w:space="0" w:color="auto"/>
        <w:bottom w:val="none" w:sz="0" w:space="0" w:color="auto"/>
        <w:right w:val="none" w:sz="0" w:space="0" w:color="auto"/>
      </w:divBdr>
    </w:div>
    <w:div w:id="166139707">
      <w:bodyDiv w:val="1"/>
      <w:marLeft w:val="0"/>
      <w:marRight w:val="0"/>
      <w:marTop w:val="0"/>
      <w:marBottom w:val="0"/>
      <w:divBdr>
        <w:top w:val="none" w:sz="0" w:space="0" w:color="auto"/>
        <w:left w:val="none" w:sz="0" w:space="0" w:color="auto"/>
        <w:bottom w:val="none" w:sz="0" w:space="0" w:color="auto"/>
        <w:right w:val="none" w:sz="0" w:space="0" w:color="auto"/>
      </w:divBdr>
    </w:div>
    <w:div w:id="487095493">
      <w:bodyDiv w:val="1"/>
      <w:marLeft w:val="0"/>
      <w:marRight w:val="0"/>
      <w:marTop w:val="0"/>
      <w:marBottom w:val="0"/>
      <w:divBdr>
        <w:top w:val="none" w:sz="0" w:space="0" w:color="auto"/>
        <w:left w:val="none" w:sz="0" w:space="0" w:color="auto"/>
        <w:bottom w:val="none" w:sz="0" w:space="0" w:color="auto"/>
        <w:right w:val="none" w:sz="0" w:space="0" w:color="auto"/>
      </w:divBdr>
    </w:div>
    <w:div w:id="658386587">
      <w:bodyDiv w:val="1"/>
      <w:marLeft w:val="0"/>
      <w:marRight w:val="0"/>
      <w:marTop w:val="0"/>
      <w:marBottom w:val="0"/>
      <w:divBdr>
        <w:top w:val="none" w:sz="0" w:space="0" w:color="auto"/>
        <w:left w:val="none" w:sz="0" w:space="0" w:color="auto"/>
        <w:bottom w:val="none" w:sz="0" w:space="0" w:color="auto"/>
        <w:right w:val="none" w:sz="0" w:space="0" w:color="auto"/>
      </w:divBdr>
    </w:div>
    <w:div w:id="1210260676">
      <w:bodyDiv w:val="1"/>
      <w:marLeft w:val="0"/>
      <w:marRight w:val="0"/>
      <w:marTop w:val="0"/>
      <w:marBottom w:val="0"/>
      <w:divBdr>
        <w:top w:val="none" w:sz="0" w:space="0" w:color="auto"/>
        <w:left w:val="none" w:sz="0" w:space="0" w:color="auto"/>
        <w:bottom w:val="none" w:sz="0" w:space="0" w:color="auto"/>
        <w:right w:val="none" w:sz="0" w:space="0" w:color="auto"/>
      </w:divBdr>
    </w:div>
    <w:div w:id="1457913995">
      <w:bodyDiv w:val="1"/>
      <w:marLeft w:val="0"/>
      <w:marRight w:val="0"/>
      <w:marTop w:val="0"/>
      <w:marBottom w:val="0"/>
      <w:divBdr>
        <w:top w:val="none" w:sz="0" w:space="0" w:color="auto"/>
        <w:left w:val="none" w:sz="0" w:space="0" w:color="auto"/>
        <w:bottom w:val="none" w:sz="0" w:space="0" w:color="auto"/>
        <w:right w:val="none" w:sz="0" w:space="0" w:color="auto"/>
      </w:divBdr>
    </w:div>
    <w:div w:id="1767117503">
      <w:bodyDiv w:val="1"/>
      <w:marLeft w:val="0"/>
      <w:marRight w:val="0"/>
      <w:marTop w:val="0"/>
      <w:marBottom w:val="0"/>
      <w:divBdr>
        <w:top w:val="none" w:sz="0" w:space="0" w:color="auto"/>
        <w:left w:val="none" w:sz="0" w:space="0" w:color="auto"/>
        <w:bottom w:val="none" w:sz="0" w:space="0" w:color="auto"/>
        <w:right w:val="none" w:sz="0" w:space="0" w:color="auto"/>
      </w:divBdr>
    </w:div>
    <w:div w:id="19383618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num.com"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yperlink" Target="https://portal.unum.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79466D5-B8A7-4147-B84C-CE2FA634FD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152</TotalTime>
  <Pages>22</Pages>
  <Words>7502</Words>
  <Characters>38052</Characters>
  <Application>Microsoft Office Word</Application>
  <DocSecurity>0</DocSecurity>
  <Lines>317</Lines>
  <Paragraphs>90</Paragraphs>
  <ScaleCrop>false</ScaleCrop>
  <HeadingPairs>
    <vt:vector size="2" baseType="variant">
      <vt:variant>
        <vt:lpstr>Title</vt:lpstr>
      </vt:variant>
      <vt:variant>
        <vt:i4>1</vt:i4>
      </vt:variant>
    </vt:vector>
  </HeadingPairs>
  <TitlesOfParts>
    <vt:vector size="1" baseType="lpstr">
      <vt:lpstr>[Employer Name]</vt:lpstr>
    </vt:vector>
  </TitlesOfParts>
  <Company>Unum</Company>
  <LinksUpToDate>false</LinksUpToDate>
  <CharactersWithSpaces>45464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[Employer Name]</dc:title>
  <dc:creator>DVP04</dc:creator>
  <cp:lastModifiedBy>Hagan, Kevin G (Chicago Field Office)</cp:lastModifiedBy>
  <cp:revision>3</cp:revision>
  <cp:lastPrinted>2003-01-16T19:47:00Z</cp:lastPrinted>
  <dcterms:created xsi:type="dcterms:W3CDTF">2025-02-03T22:49:00Z</dcterms:created>
  <dcterms:modified xsi:type="dcterms:W3CDTF">2025-02-03T23:00:00Z</dcterms:modified>
</cp:coreProperties>
</file>